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CC1" w:rsidRPr="005D5152" w:rsidRDefault="007C17B7" w:rsidP="00492EA3">
      <w:pPr>
        <w:jc w:val="center"/>
        <w:rPr>
          <w:rFonts w:asciiTheme="majorEastAsia" w:eastAsiaTheme="majorEastAsia" w:hAnsiTheme="majorEastAsia"/>
          <w:b/>
          <w:sz w:val="36"/>
          <w:szCs w:val="36"/>
        </w:rPr>
      </w:pPr>
      <w:r w:rsidRPr="005D5152">
        <w:rPr>
          <w:rFonts w:asciiTheme="majorEastAsia" w:eastAsiaTheme="majorEastAsia" w:hAnsiTheme="majorEastAsia" w:hint="eastAsia"/>
          <w:b/>
          <w:sz w:val="36"/>
          <w:szCs w:val="36"/>
        </w:rPr>
        <w:t>电子</w:t>
      </w:r>
      <w:r w:rsidRPr="005D5152">
        <w:rPr>
          <w:rFonts w:asciiTheme="majorEastAsia" w:eastAsiaTheme="majorEastAsia" w:hAnsiTheme="majorEastAsia"/>
          <w:b/>
          <w:sz w:val="36"/>
          <w:szCs w:val="36"/>
        </w:rPr>
        <w:t>与信息工程</w:t>
      </w:r>
      <w:r w:rsidR="006D0872" w:rsidRPr="005D5152">
        <w:rPr>
          <w:rFonts w:asciiTheme="majorEastAsia" w:eastAsiaTheme="majorEastAsia" w:hAnsiTheme="majorEastAsia"/>
          <w:b/>
          <w:sz w:val="36"/>
          <w:szCs w:val="36"/>
        </w:rPr>
        <w:t>学院本科</w:t>
      </w:r>
      <w:r w:rsidRPr="005D5152">
        <w:rPr>
          <w:rFonts w:asciiTheme="majorEastAsia" w:eastAsiaTheme="majorEastAsia" w:hAnsiTheme="majorEastAsia" w:hint="eastAsia"/>
          <w:b/>
          <w:sz w:val="36"/>
          <w:szCs w:val="36"/>
        </w:rPr>
        <w:t>2012</w:t>
      </w:r>
      <w:r w:rsidR="006D0872" w:rsidRPr="005D5152">
        <w:rPr>
          <w:rFonts w:asciiTheme="majorEastAsia" w:eastAsiaTheme="majorEastAsia" w:hAnsiTheme="majorEastAsia" w:hint="eastAsia"/>
          <w:b/>
          <w:sz w:val="36"/>
          <w:szCs w:val="36"/>
        </w:rPr>
        <w:t>级</w:t>
      </w:r>
      <w:r w:rsidRPr="005D5152">
        <w:rPr>
          <w:rFonts w:asciiTheme="majorEastAsia" w:eastAsiaTheme="majorEastAsia" w:hAnsiTheme="majorEastAsia" w:hint="eastAsia"/>
          <w:b/>
          <w:sz w:val="36"/>
          <w:szCs w:val="36"/>
        </w:rPr>
        <w:t>毕业后</w:t>
      </w:r>
      <w:r w:rsidRPr="005D5152">
        <w:rPr>
          <w:rFonts w:asciiTheme="majorEastAsia" w:eastAsiaTheme="majorEastAsia" w:hAnsiTheme="majorEastAsia"/>
          <w:b/>
          <w:sz w:val="36"/>
          <w:szCs w:val="36"/>
        </w:rPr>
        <w:t>就业</w:t>
      </w:r>
      <w:r w:rsidR="006D0872" w:rsidRPr="005D5152">
        <w:rPr>
          <w:rFonts w:asciiTheme="majorEastAsia" w:eastAsiaTheme="majorEastAsia" w:hAnsiTheme="majorEastAsia"/>
          <w:b/>
          <w:sz w:val="36"/>
          <w:szCs w:val="36"/>
        </w:rPr>
        <w:t>相关工作的温馨提醒</w:t>
      </w:r>
    </w:p>
    <w:p w:rsidR="00197C5A" w:rsidRDefault="00197C5A" w:rsidP="009A07C5">
      <w:pPr>
        <w:jc w:val="left"/>
        <w:rPr>
          <w:b/>
          <w:sz w:val="24"/>
          <w:szCs w:val="24"/>
        </w:rPr>
      </w:pPr>
    </w:p>
    <w:p w:rsidR="00197C5A" w:rsidRDefault="00F706E4" w:rsidP="009A07C5">
      <w:pPr>
        <w:jc w:val="left"/>
        <w:rPr>
          <w:b/>
          <w:sz w:val="24"/>
          <w:szCs w:val="24"/>
        </w:rPr>
      </w:pPr>
      <w:r>
        <w:rPr>
          <w:b/>
          <w:sz w:val="24"/>
          <w:szCs w:val="24"/>
        </w:rPr>
        <w:t xml:space="preserve">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306"/>
      </w:tblGrid>
      <w:tr w:rsidR="00492EA3">
        <w:trPr>
          <w:tblCellSpacing w:w="15" w:type="dxa"/>
          <w:jc w:val="center"/>
        </w:trPr>
        <w:tc>
          <w:tcPr>
            <w:tcW w:w="0" w:type="auto"/>
            <w:vAlign w:val="center"/>
            <w:hideMark/>
          </w:tcPr>
          <w:p w:rsidR="00154F08" w:rsidRPr="005D5152" w:rsidRDefault="00492EA3">
            <w:pPr>
              <w:pStyle w:val="a5"/>
              <w:rPr>
                <w:rFonts w:ascii="仿宋" w:eastAsia="仿宋" w:hAnsi="仿宋"/>
                <w:sz w:val="27"/>
                <w:szCs w:val="27"/>
              </w:rPr>
            </w:pPr>
            <w:r w:rsidRPr="005D5152">
              <w:rPr>
                <w:rFonts w:ascii="仿宋" w:eastAsia="仿宋" w:hAnsi="仿宋"/>
                <w:sz w:val="27"/>
                <w:szCs w:val="27"/>
              </w:rPr>
              <w:t>各位</w:t>
            </w:r>
            <w:bookmarkStart w:id="0" w:name="_GoBack"/>
            <w:bookmarkEnd w:id="0"/>
            <w:r w:rsidRPr="005D5152">
              <w:rPr>
                <w:rFonts w:ascii="仿宋" w:eastAsia="仿宋" w:hAnsi="仿宋"/>
                <w:sz w:val="27"/>
                <w:szCs w:val="27"/>
              </w:rPr>
              <w:t xml:space="preserve">同学： </w:t>
            </w:r>
          </w:p>
          <w:p w:rsidR="00492EA3" w:rsidRPr="005D5152" w:rsidRDefault="00492EA3" w:rsidP="00154F08">
            <w:pPr>
              <w:pStyle w:val="a5"/>
              <w:ind w:firstLineChars="200" w:firstLine="540"/>
              <w:rPr>
                <w:rFonts w:ascii="仿宋" w:eastAsia="仿宋" w:hAnsi="仿宋"/>
              </w:rPr>
            </w:pPr>
            <w:r w:rsidRPr="005D5152">
              <w:rPr>
                <w:rFonts w:ascii="仿宋" w:eastAsia="仿宋" w:hAnsi="仿宋"/>
                <w:sz w:val="27"/>
                <w:szCs w:val="27"/>
              </w:rPr>
              <w:t>本科</w:t>
            </w:r>
            <w:r w:rsidR="00154F08" w:rsidRPr="005D5152">
              <w:rPr>
                <w:rFonts w:ascii="仿宋" w:eastAsia="仿宋" w:hAnsi="仿宋"/>
                <w:sz w:val="27"/>
                <w:szCs w:val="27"/>
              </w:rPr>
              <w:t>2012级</w:t>
            </w:r>
            <w:r w:rsidR="00154F08" w:rsidRPr="005D5152">
              <w:rPr>
                <w:rFonts w:ascii="仿宋" w:eastAsia="仿宋" w:hAnsi="仿宋" w:hint="eastAsia"/>
                <w:sz w:val="27"/>
                <w:szCs w:val="27"/>
              </w:rPr>
              <w:t>就业</w:t>
            </w:r>
            <w:r w:rsidR="00154F08" w:rsidRPr="005D5152">
              <w:rPr>
                <w:rFonts w:ascii="仿宋" w:eastAsia="仿宋" w:hAnsi="仿宋"/>
                <w:sz w:val="27"/>
                <w:szCs w:val="27"/>
              </w:rPr>
              <w:t>工作已</w:t>
            </w:r>
            <w:r w:rsidRPr="005D5152">
              <w:rPr>
                <w:rFonts w:ascii="仿宋" w:eastAsia="仿宋" w:hAnsi="仿宋"/>
                <w:sz w:val="27"/>
                <w:szCs w:val="27"/>
              </w:rPr>
              <w:t xml:space="preserve">告一段落，就有关同学后期还将涉及的若干事宜，温馨提醒如下： </w:t>
            </w:r>
          </w:p>
          <w:p w:rsidR="00492EA3" w:rsidRDefault="00FC7095" w:rsidP="00154F08">
            <w:pPr>
              <w:pStyle w:val="a5"/>
              <w:numPr>
                <w:ilvl w:val="0"/>
                <w:numId w:val="6"/>
              </w:numPr>
              <w:rPr>
                <w:sz w:val="27"/>
                <w:szCs w:val="27"/>
              </w:rPr>
            </w:pPr>
            <w:r>
              <w:rPr>
                <w:noProof/>
              </w:rPr>
              <mc:AlternateContent>
                <mc:Choice Requires="wps">
                  <w:drawing>
                    <wp:anchor distT="0" distB="0" distL="114300" distR="114300" simplePos="0" relativeHeight="251688960" behindDoc="0" locked="0" layoutInCell="1" allowOverlap="1" wp14:anchorId="63B45196" wp14:editId="17AAC515">
                      <wp:simplePos x="0" y="0"/>
                      <wp:positionH relativeFrom="column">
                        <wp:posOffset>4152900</wp:posOffset>
                      </wp:positionH>
                      <wp:positionV relativeFrom="paragraph">
                        <wp:posOffset>457200</wp:posOffset>
                      </wp:positionV>
                      <wp:extent cx="1352550" cy="1437640"/>
                      <wp:effectExtent l="0" t="0" r="19050" b="1016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38274"/>
                              </a:xfrm>
                              <a:prstGeom prst="rect">
                                <a:avLst/>
                              </a:prstGeom>
                              <a:solidFill>
                                <a:srgbClr val="FFFFFF"/>
                              </a:solidFill>
                              <a:ln w="9525">
                                <a:solidFill>
                                  <a:srgbClr val="000000"/>
                                </a:solidFill>
                                <a:miter lim="800000"/>
                                <a:headEnd/>
                                <a:tailEnd/>
                              </a:ln>
                            </wps:spPr>
                            <wps:txbx>
                              <w:txbxContent>
                                <w:p w:rsidR="00FC7095" w:rsidRDefault="00FC7095" w:rsidP="00B12CA3">
                                  <w:r>
                                    <w:rPr>
                                      <w:rFonts w:hint="eastAsia"/>
                                    </w:rPr>
                                    <w:t>3</w:t>
                                  </w:r>
                                  <w:r>
                                    <w:rPr>
                                      <w:rFonts w:hint="eastAsia"/>
                                    </w:rPr>
                                    <w:t>、学生将协议（一式四联）寄往接收单位，由单位填写甲方内容并加盖单位公章</w:t>
                                  </w:r>
                                </w:p>
                                <w:p w:rsidR="00FC7095" w:rsidRPr="00D75C1E" w:rsidRDefault="00FC7095" w:rsidP="00154F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45196" id="_x0000_t202" coordsize="21600,21600" o:spt="202" path="m,l,21600r21600,l21600,xe">
                      <v:stroke joinstyle="miter"/>
                      <v:path gradientshapeok="t" o:connecttype="rect"/>
                    </v:shapetype>
                    <v:shape id="文本框 2" o:spid="_x0000_s1026" type="#_x0000_t202" style="position:absolute;left:0;text-align:left;margin-left:327pt;margin-top:36pt;width:106.5pt;height:1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">
                      <v:textbox>
                        <w:txbxContent>
                          <w:p w:rsidR="00FC7095" w:rsidRDefault="00FC7095" w:rsidP="00B12CA3">
                            <w:r>
                              <w:rPr>
                                <w:rFonts w:hint="eastAsia"/>
                              </w:rPr>
                              <w:t>3</w:t>
                            </w:r>
                            <w:r>
                              <w:rPr>
                                <w:rFonts w:hint="eastAsia"/>
                              </w:rPr>
                              <w:t>、学生将协议（一式四联）寄往接收单位，由单位填写甲方内容并加盖单位公章</w:t>
                            </w:r>
                          </w:p>
                          <w:p w:rsidR="00FC7095" w:rsidRPr="00D75C1E" w:rsidRDefault="00FC7095" w:rsidP="00154F08"/>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4E8A2E2" wp14:editId="4BBDB7A1">
                      <wp:simplePos x="0" y="0"/>
                      <wp:positionH relativeFrom="column">
                        <wp:posOffset>2143125</wp:posOffset>
                      </wp:positionH>
                      <wp:positionV relativeFrom="paragraph">
                        <wp:posOffset>415290</wp:posOffset>
                      </wp:positionV>
                      <wp:extent cx="1447165" cy="1480185"/>
                      <wp:effectExtent l="0" t="0" r="19685" b="2476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798" cy="1480186"/>
                              </a:xfrm>
                              <a:prstGeom prst="rect">
                                <a:avLst/>
                              </a:prstGeom>
                              <a:solidFill>
                                <a:srgbClr val="FFFFFF"/>
                              </a:solidFill>
                              <a:ln w="9525">
                                <a:solidFill>
                                  <a:srgbClr val="000000"/>
                                </a:solidFill>
                                <a:miter lim="800000"/>
                                <a:headEnd/>
                                <a:tailEnd/>
                              </a:ln>
                            </wps:spPr>
                            <wps:txbx>
                              <w:txbxContent>
                                <w:p w:rsidR="00154F08" w:rsidRPr="00D75C1E" w:rsidRDefault="00154F08" w:rsidP="00154F08">
                                  <w:r>
                                    <w:rPr>
                                      <w:rFonts w:hint="eastAsia"/>
                                    </w:rPr>
                                    <w:t>2</w:t>
                                  </w:r>
                                  <w:r>
                                    <w:rPr>
                                      <w:rFonts w:hint="eastAsia"/>
                                    </w:rPr>
                                    <w:t>、</w:t>
                                  </w:r>
                                  <w:r w:rsidR="00B12CA3" w:rsidRPr="0066513E">
                                    <w:rPr>
                                      <w:rFonts w:hint="eastAsia"/>
                                      <w:sz w:val="24"/>
                                      <w:szCs w:val="24"/>
                                    </w:rPr>
                                    <w:t>学生填写协议（一式四联）中乙方内容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8A2E2" id="_x0000_s1027" type="#_x0000_t202" style="position:absolute;left:0;text-align:left;margin-left:168.75pt;margin-top:32.7pt;width:113.95pt;height:1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">
                      <v:textbox>
                        <w:txbxContent>
                          <w:p w:rsidR="00154F08" w:rsidRPr="00D75C1E" w:rsidRDefault="00154F08" w:rsidP="00154F08">
                            <w:r>
                              <w:rPr>
                                <w:rFonts w:hint="eastAsia"/>
                              </w:rPr>
                              <w:t>2</w:t>
                            </w:r>
                            <w:r>
                              <w:rPr>
                                <w:rFonts w:hint="eastAsia"/>
                              </w:rPr>
                              <w:t>、</w:t>
                            </w:r>
                            <w:r w:rsidR="00B12CA3" w:rsidRPr="0066513E">
                              <w:rPr>
                                <w:rFonts w:hint="eastAsia"/>
                                <w:sz w:val="24"/>
                                <w:szCs w:val="24"/>
                              </w:rPr>
                              <w:t>学生填写协议（一式四联）中乙方内容</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83A7B2C" wp14:editId="06941F1B">
                      <wp:simplePos x="0" y="0"/>
                      <wp:positionH relativeFrom="column">
                        <wp:posOffset>114300</wp:posOffset>
                      </wp:positionH>
                      <wp:positionV relativeFrom="paragraph">
                        <wp:posOffset>495300</wp:posOffset>
                      </wp:positionV>
                      <wp:extent cx="1381125" cy="1409700"/>
                      <wp:effectExtent l="0" t="0" r="28575" b="19050"/>
                      <wp:wrapNone/>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9700"/>
                              </a:xfrm>
                              <a:prstGeom prst="rect">
                                <a:avLst/>
                              </a:prstGeom>
                              <a:solidFill>
                                <a:srgbClr val="FFFFFF"/>
                              </a:solidFill>
                              <a:ln w="9525">
                                <a:solidFill>
                                  <a:srgbClr val="000000"/>
                                </a:solidFill>
                                <a:miter lim="800000"/>
                                <a:headEnd/>
                                <a:tailEnd/>
                              </a:ln>
                            </wps:spPr>
                            <wps:txbx>
                              <w:txbxContent>
                                <w:p w:rsidR="00154F08" w:rsidRDefault="00154F08" w:rsidP="00154F08">
                                  <w:pPr>
                                    <w:rPr>
                                      <w:rFonts w:ascii="宋体" w:hAnsi="宋体"/>
                                      <w:sz w:val="24"/>
                                    </w:rPr>
                                  </w:pPr>
                                  <w:r>
                                    <w:rPr>
                                      <w:rFonts w:ascii="宋体" w:hAnsi="宋体" w:hint="eastAsia"/>
                                      <w:sz w:val="24"/>
                                    </w:rPr>
                                    <w:t>1</w:t>
                                  </w:r>
                                  <w:r>
                                    <w:rPr>
                                      <w:rFonts w:ascii="宋体" w:hAnsi="宋体" w:hint="eastAsia"/>
                                      <w:sz w:val="24"/>
                                    </w:rPr>
                                    <w:t>、学生找到接收单位，准备签约</w:t>
                                  </w:r>
                                </w:p>
                                <w:p w:rsidR="00154F08" w:rsidRPr="00D75C1E" w:rsidRDefault="00154F08" w:rsidP="00154F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A7B2C" id="_x0000_s1028" type="#_x0000_t202" style="position:absolute;left:0;text-align:left;margin-left:9pt;margin-top:39pt;width:108.75pt;height:1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">
                      <v:textbox>
                        <w:txbxContent>
                          <w:p w:rsidR="00154F08" w:rsidRDefault="00154F08" w:rsidP="00154F08">
                            <w:pPr>
                              <w:rPr>
                                <w:rFonts w:ascii="宋体" w:hAnsi="宋体"/>
                                <w:sz w:val="24"/>
                              </w:rPr>
                            </w:pPr>
                            <w:r>
                              <w:rPr>
                                <w:rFonts w:ascii="宋体" w:hAnsi="宋体" w:hint="eastAsia"/>
                                <w:sz w:val="24"/>
                              </w:rPr>
                              <w:t>1</w:t>
                            </w:r>
                            <w:r>
                              <w:rPr>
                                <w:rFonts w:ascii="宋体" w:hAnsi="宋体" w:hint="eastAsia"/>
                                <w:sz w:val="24"/>
                              </w:rPr>
                              <w:t>、学生找到接收单位，准备签约</w:t>
                            </w:r>
                          </w:p>
                          <w:p w:rsidR="00154F08" w:rsidRPr="00D75C1E" w:rsidRDefault="00154F08" w:rsidP="00154F08"/>
                        </w:txbxContent>
                      </v:textbox>
                    </v:shape>
                  </w:pict>
                </mc:Fallback>
              </mc:AlternateContent>
            </w:r>
            <w:proofErr w:type="gramStart"/>
            <w:r w:rsidR="003D3BC1">
              <w:rPr>
                <w:rStyle w:val="a6"/>
                <w:rFonts w:hint="eastAsia"/>
                <w:sz w:val="27"/>
                <w:szCs w:val="27"/>
              </w:rPr>
              <w:t>暑期签三方</w:t>
            </w:r>
            <w:proofErr w:type="gramEnd"/>
            <w:r w:rsidR="00F06031">
              <w:rPr>
                <w:rStyle w:val="a6"/>
                <w:sz w:val="27"/>
                <w:szCs w:val="27"/>
              </w:rPr>
              <w:t>流程</w:t>
            </w:r>
            <w:r w:rsidR="00492EA3">
              <w:rPr>
                <w:rStyle w:val="a6"/>
                <w:sz w:val="27"/>
                <w:szCs w:val="27"/>
              </w:rPr>
              <w:t>：</w:t>
            </w:r>
            <w:r w:rsidR="00492EA3">
              <w:rPr>
                <w:sz w:val="27"/>
                <w:szCs w:val="27"/>
              </w:rPr>
              <w:t xml:space="preserve"> </w:t>
            </w:r>
          </w:p>
          <w:p w:rsidR="00154F08" w:rsidRPr="00D75C1E" w:rsidRDefault="00154F08" w:rsidP="00154F08"/>
          <w:p w:rsidR="00154F08" w:rsidRPr="00D75C1E" w:rsidRDefault="00154F08" w:rsidP="00154F08">
            <w:r>
              <w:rPr>
                <w:noProof/>
              </w:rPr>
              <mc:AlternateContent>
                <mc:Choice Requires="wps">
                  <w:drawing>
                    <wp:anchor distT="0" distB="0" distL="114300" distR="114300" simplePos="0" relativeHeight="251678720" behindDoc="0" locked="0" layoutInCell="1" allowOverlap="1" wp14:anchorId="6A0724F3" wp14:editId="2F215B90">
                      <wp:simplePos x="0" y="0"/>
                      <wp:positionH relativeFrom="column">
                        <wp:posOffset>3591560</wp:posOffset>
                      </wp:positionH>
                      <wp:positionV relativeFrom="paragraph">
                        <wp:posOffset>139065</wp:posOffset>
                      </wp:positionV>
                      <wp:extent cx="509905" cy="307975"/>
                      <wp:effectExtent l="0" t="19050" r="42545" b="34925"/>
                      <wp:wrapNone/>
                      <wp:docPr id="319" name="右箭头 319"/>
                      <wp:cNvGraphicFramePr/>
                      <a:graphic xmlns:a="http://schemas.openxmlformats.org/drawingml/2006/main">
                        <a:graphicData uri="http://schemas.microsoft.com/office/word/2010/wordprocessingShape">
                          <wps:wsp>
                            <wps:cNvSpPr/>
                            <wps:spPr>
                              <a:xfrm>
                                <a:off x="0" y="0"/>
                                <a:ext cx="509905" cy="3079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6D23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319" o:spid="_x0000_s1026" type="#_x0000_t13" style="position:absolute;left:0;text-align:left;margin-left:282.8pt;margin-top:10.95pt;width:40.15pt;height:24.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" adj="15077" fillcolor="white [3201]" strokecolor="black [3200]" strokeweight="1pt"/>
                  </w:pict>
                </mc:Fallback>
              </mc:AlternateContent>
            </w:r>
            <w:r>
              <w:rPr>
                <w:noProof/>
              </w:rPr>
              <mc:AlternateContent>
                <mc:Choice Requires="wps">
                  <w:drawing>
                    <wp:anchor distT="0" distB="0" distL="114300" distR="114300" simplePos="0" relativeHeight="251677696" behindDoc="0" locked="0" layoutInCell="1" allowOverlap="1" wp14:anchorId="2DC2829F" wp14:editId="1A19E967">
                      <wp:simplePos x="0" y="0"/>
                      <wp:positionH relativeFrom="column">
                        <wp:posOffset>1557670</wp:posOffset>
                      </wp:positionH>
                      <wp:positionV relativeFrom="paragraph">
                        <wp:posOffset>147084</wp:posOffset>
                      </wp:positionV>
                      <wp:extent cx="510363" cy="308344"/>
                      <wp:effectExtent l="0" t="19050" r="42545" b="34925"/>
                      <wp:wrapNone/>
                      <wp:docPr id="318" name="右箭头 318"/>
                      <wp:cNvGraphicFramePr/>
                      <a:graphic xmlns:a="http://schemas.openxmlformats.org/drawingml/2006/main">
                        <a:graphicData uri="http://schemas.microsoft.com/office/word/2010/wordprocessingShape">
                          <wps:wsp>
                            <wps:cNvSpPr/>
                            <wps:spPr>
                              <a:xfrm>
                                <a:off x="0" y="0"/>
                                <a:ext cx="510363" cy="308344"/>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997A0C" id="右箭头 318" o:spid="_x0000_s1026" type="#_x0000_t13" style="position:absolute;left:0;text-align:left;margin-left:122.65pt;margin-top:11.6pt;width:40.2pt;height:24.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" adj="15075" fillcolor="white [3201]" strokecolor="black [3200]" strokeweight="1pt"/>
                  </w:pict>
                </mc:Fallback>
              </mc:AlternateContent>
            </w:r>
          </w:p>
          <w:p w:rsidR="00154F08" w:rsidRPr="00D75C1E" w:rsidRDefault="00154F08" w:rsidP="00154F08"/>
          <w:p w:rsidR="00154F08" w:rsidRPr="00D75C1E" w:rsidRDefault="00154F08" w:rsidP="00154F08"/>
          <w:p w:rsidR="00154F08" w:rsidRPr="00D75C1E" w:rsidRDefault="00154F08" w:rsidP="00154F08"/>
          <w:p w:rsidR="00154F08" w:rsidRPr="00D75C1E" w:rsidRDefault="00154F08" w:rsidP="00154F08"/>
          <w:p w:rsidR="00154F08" w:rsidRDefault="00154F08" w:rsidP="00154F08">
            <w:pPr>
              <w:ind w:firstLineChars="200" w:firstLine="420"/>
            </w:pPr>
            <w:r>
              <w:rPr>
                <w:rFonts w:hint="eastAsia"/>
              </w:rPr>
              <w:t xml:space="preserve">                                                                         </w:t>
            </w:r>
          </w:p>
          <w:p w:rsidR="00154F08" w:rsidRDefault="00FC7095" w:rsidP="00154F08">
            <w:pPr>
              <w:ind w:firstLineChars="200" w:firstLine="420"/>
            </w:pPr>
            <w:r>
              <w:rPr>
                <w:noProof/>
              </w:rPr>
              <mc:AlternateContent>
                <mc:Choice Requires="wps">
                  <w:drawing>
                    <wp:anchor distT="0" distB="0" distL="114300" distR="114300" simplePos="0" relativeHeight="251673600" behindDoc="0" locked="0" layoutInCell="1" allowOverlap="1" wp14:anchorId="6C6AA8D6" wp14:editId="52DC0830">
                      <wp:simplePos x="0" y="0"/>
                      <wp:positionH relativeFrom="column">
                        <wp:posOffset>4663440</wp:posOffset>
                      </wp:positionH>
                      <wp:positionV relativeFrom="paragraph">
                        <wp:posOffset>13970</wp:posOffset>
                      </wp:positionV>
                      <wp:extent cx="297180" cy="529590"/>
                      <wp:effectExtent l="19050" t="0" r="26670" b="41910"/>
                      <wp:wrapNone/>
                      <wp:docPr id="314" name="下箭头 314"/>
                      <wp:cNvGraphicFramePr/>
                      <a:graphic xmlns:a="http://schemas.openxmlformats.org/drawingml/2006/main">
                        <a:graphicData uri="http://schemas.microsoft.com/office/word/2010/wordprocessingShape">
                          <wps:wsp>
                            <wps:cNvSpPr/>
                            <wps:spPr>
                              <a:xfrm>
                                <a:off x="0" y="0"/>
                                <a:ext cx="297180" cy="52959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891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314" o:spid="_x0000_s1026" type="#_x0000_t67" style="position:absolute;left:0;text-align:left;margin-left:367.2pt;margin-top:1.1pt;width:23.4pt;height:4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" adj="15540" fillcolor="white [3201]" strokecolor="black [3200]" strokeweight="1pt"/>
                  </w:pict>
                </mc:Fallback>
              </mc:AlternateContent>
            </w:r>
          </w:p>
          <w:p w:rsidR="00154F08" w:rsidRDefault="001651E9" w:rsidP="00154F08">
            <w:pPr>
              <w:ind w:firstLineChars="200" w:firstLine="420"/>
            </w:pPr>
            <w:r>
              <w:rPr>
                <w:noProof/>
              </w:rPr>
              <mc:AlternateContent>
                <mc:Choice Requires="wps">
                  <w:drawing>
                    <wp:anchor distT="0" distB="0" distL="114300" distR="114300" simplePos="0" relativeHeight="251663360" behindDoc="0" locked="0" layoutInCell="1" allowOverlap="1" wp14:anchorId="1B570CB2" wp14:editId="758EB684">
                      <wp:simplePos x="0" y="0"/>
                      <wp:positionH relativeFrom="column">
                        <wp:posOffset>123190</wp:posOffset>
                      </wp:positionH>
                      <wp:positionV relativeFrom="paragraph">
                        <wp:posOffset>146050</wp:posOffset>
                      </wp:positionV>
                      <wp:extent cx="1400175" cy="1752600"/>
                      <wp:effectExtent l="0" t="0" r="28575" b="1905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52600"/>
                              </a:xfrm>
                              <a:prstGeom prst="rect">
                                <a:avLst/>
                              </a:prstGeom>
                              <a:solidFill>
                                <a:srgbClr val="FFFFFF"/>
                              </a:solidFill>
                              <a:ln w="9525">
                                <a:solidFill>
                                  <a:srgbClr val="000000"/>
                                </a:solidFill>
                                <a:miter lim="800000"/>
                                <a:headEnd/>
                                <a:tailEnd/>
                              </a:ln>
                            </wps:spPr>
                            <wps:txbx>
                              <w:txbxContent>
                                <w:p w:rsidR="00154F08" w:rsidRPr="00D75C1E" w:rsidRDefault="00154F08" w:rsidP="00154F08">
                                  <w:pPr>
                                    <w:rPr>
                                      <w:rFonts w:hint="eastAsia"/>
                                    </w:rPr>
                                  </w:pPr>
                                  <w:r>
                                    <w:rPr>
                                      <w:rFonts w:hint="eastAsia"/>
                                    </w:rPr>
                                    <w:t>6</w:t>
                                  </w:r>
                                  <w:r>
                                    <w:rPr>
                                      <w:rFonts w:hint="eastAsia"/>
                                    </w:rPr>
                                    <w:t>、</w:t>
                                  </w:r>
                                  <w:r w:rsidR="00685922">
                                    <w:rPr>
                                      <w:rFonts w:hint="eastAsia"/>
                                    </w:rPr>
                                    <w:t>学院负责</w:t>
                                  </w:r>
                                  <w:r w:rsidR="00C0541B">
                                    <w:rPr>
                                      <w:rFonts w:hint="eastAsia"/>
                                    </w:rPr>
                                    <w:t>审核</w:t>
                                  </w:r>
                                  <w:r w:rsidR="00685922">
                                    <w:rPr>
                                      <w:rFonts w:hint="eastAsia"/>
                                    </w:rPr>
                                    <w:t>纸质</w:t>
                                  </w:r>
                                  <w:r w:rsidR="00685922">
                                    <w:t>与电子版</w:t>
                                  </w:r>
                                  <w:r w:rsidR="00685922">
                                    <w:rPr>
                                      <w:rFonts w:hint="eastAsia"/>
                                    </w:rPr>
                                    <w:t>协议书</w:t>
                                  </w:r>
                                  <w:r w:rsidR="00C0541B">
                                    <w:rPr>
                                      <w:rFonts w:hint="eastAsia"/>
                                    </w:rPr>
                                    <w:t>内容</w:t>
                                  </w:r>
                                  <w:r w:rsidR="00685922">
                                    <w:rPr>
                                      <w:rFonts w:hint="eastAsia"/>
                                    </w:rPr>
                                    <w:t>，网上</w:t>
                                  </w:r>
                                  <w:r w:rsidR="00685922">
                                    <w:t>协议书点击院系确认，纸质协议加盖</w:t>
                                  </w:r>
                                  <w:r w:rsidR="00685922">
                                    <w:rPr>
                                      <w:rFonts w:hint="eastAsia"/>
                                    </w:rPr>
                                    <w:t>就业</w:t>
                                  </w:r>
                                  <w:proofErr w:type="gramStart"/>
                                  <w:r w:rsidR="00685922">
                                    <w:t>鉴证</w:t>
                                  </w:r>
                                  <w:proofErr w:type="gramEnd"/>
                                  <w:r w:rsidR="00685922">
                                    <w:t>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70CB2" id="_x0000_s1029" type="#_x0000_t202" style="position:absolute;left:0;text-align:left;margin-left:9.7pt;margin-top:11.5pt;width:110.2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">
                      <v:textbox>
                        <w:txbxContent>
                          <w:p w:rsidR="00154F08" w:rsidRPr="00D75C1E" w:rsidRDefault="00154F08" w:rsidP="00154F08">
                            <w:pPr>
                              <w:rPr>
                                <w:rFonts w:hint="eastAsia"/>
                              </w:rPr>
                            </w:pPr>
                            <w:r>
                              <w:rPr>
                                <w:rFonts w:hint="eastAsia"/>
                              </w:rPr>
                              <w:t>6</w:t>
                            </w:r>
                            <w:r>
                              <w:rPr>
                                <w:rFonts w:hint="eastAsia"/>
                              </w:rPr>
                              <w:t>、</w:t>
                            </w:r>
                            <w:r w:rsidR="00685922">
                              <w:rPr>
                                <w:rFonts w:hint="eastAsia"/>
                              </w:rPr>
                              <w:t>学院负责</w:t>
                            </w:r>
                            <w:r w:rsidR="00C0541B">
                              <w:rPr>
                                <w:rFonts w:hint="eastAsia"/>
                              </w:rPr>
                              <w:t>审核</w:t>
                            </w:r>
                            <w:r w:rsidR="00685922">
                              <w:rPr>
                                <w:rFonts w:hint="eastAsia"/>
                              </w:rPr>
                              <w:t>纸质</w:t>
                            </w:r>
                            <w:r w:rsidR="00685922">
                              <w:t>与电子版</w:t>
                            </w:r>
                            <w:r w:rsidR="00685922">
                              <w:rPr>
                                <w:rFonts w:hint="eastAsia"/>
                              </w:rPr>
                              <w:t>协议书</w:t>
                            </w:r>
                            <w:r w:rsidR="00C0541B">
                              <w:rPr>
                                <w:rFonts w:hint="eastAsia"/>
                              </w:rPr>
                              <w:t>内容</w:t>
                            </w:r>
                            <w:r w:rsidR="00685922">
                              <w:rPr>
                                <w:rFonts w:hint="eastAsia"/>
                              </w:rPr>
                              <w:t>，网上</w:t>
                            </w:r>
                            <w:r w:rsidR="00685922">
                              <w:t>协议书点击院系确认，纸质协议加盖</w:t>
                            </w:r>
                            <w:r w:rsidR="00685922">
                              <w:rPr>
                                <w:rFonts w:hint="eastAsia"/>
                              </w:rPr>
                              <w:t>就业</w:t>
                            </w:r>
                            <w:proofErr w:type="gramStart"/>
                            <w:r w:rsidR="00685922">
                              <w:t>鉴证</w:t>
                            </w:r>
                            <w:proofErr w:type="gramEnd"/>
                            <w:r w:rsidR="00685922">
                              <w:t>章</w:t>
                            </w:r>
                          </w:p>
                        </w:txbxContent>
                      </v:textbox>
                    </v:shape>
                  </w:pict>
                </mc:Fallback>
              </mc:AlternateContent>
            </w:r>
            <w:r w:rsidR="00685922">
              <w:rPr>
                <w:noProof/>
              </w:rPr>
              <mc:AlternateContent>
                <mc:Choice Requires="wps">
                  <w:drawing>
                    <wp:anchor distT="0" distB="0" distL="114300" distR="114300" simplePos="0" relativeHeight="251661312" behindDoc="0" locked="0" layoutInCell="1" allowOverlap="1" wp14:anchorId="40A6FF4A" wp14:editId="619C9897">
                      <wp:simplePos x="0" y="0"/>
                      <wp:positionH relativeFrom="column">
                        <wp:posOffset>4067175</wp:posOffset>
                      </wp:positionH>
                      <wp:positionV relativeFrom="paragraph">
                        <wp:posOffset>193675</wp:posOffset>
                      </wp:positionV>
                      <wp:extent cx="1571625" cy="1704975"/>
                      <wp:effectExtent l="0" t="0" r="28575"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6" cy="1704976"/>
                              </a:xfrm>
                              <a:prstGeom prst="rect">
                                <a:avLst/>
                              </a:prstGeom>
                              <a:solidFill>
                                <a:srgbClr val="FFFFFF"/>
                              </a:solidFill>
                              <a:ln w="9525">
                                <a:solidFill>
                                  <a:srgbClr val="000000"/>
                                </a:solidFill>
                                <a:miter lim="800000"/>
                                <a:headEnd/>
                                <a:tailEnd/>
                              </a:ln>
                            </wps:spPr>
                            <wps:txbx>
                              <w:txbxContent>
                                <w:p w:rsidR="00B12CA3" w:rsidRDefault="00154F08" w:rsidP="00B12CA3">
                                  <w:r>
                                    <w:rPr>
                                      <w:rFonts w:hint="eastAsia"/>
                                    </w:rPr>
                                    <w:t>4</w:t>
                                  </w:r>
                                  <w:r w:rsidR="00B12CA3">
                                    <w:t xml:space="preserve"> </w:t>
                                  </w:r>
                                  <w:r w:rsidR="00B12CA3">
                                    <w:rPr>
                                      <w:rFonts w:hint="eastAsia"/>
                                    </w:rPr>
                                    <w:t>、学生</w:t>
                                  </w:r>
                                  <w:r w:rsidR="00B12CA3">
                                    <w:t>持</w:t>
                                  </w:r>
                                  <w:r w:rsidR="00B12CA3">
                                    <w:rPr>
                                      <w:rFonts w:hint="eastAsia"/>
                                    </w:rPr>
                                    <w:t>三方</w:t>
                                  </w:r>
                                  <w:r w:rsidR="00B12CA3">
                                    <w:rPr>
                                      <w:rFonts w:hint="eastAsia"/>
                                    </w:rPr>
                                    <w:t>到学院学工办</w:t>
                                  </w:r>
                                  <w:r w:rsidR="00B12CA3">
                                    <w:rPr>
                                      <w:rFonts w:hint="eastAsia"/>
                                    </w:rPr>
                                    <w:t>，由</w:t>
                                  </w:r>
                                  <w:r w:rsidR="00B12CA3">
                                    <w:t>助理在就业管理系统后台新增就业记录</w:t>
                                  </w:r>
                                  <w:r w:rsidR="00B12CA3">
                                    <w:rPr>
                                      <w:rFonts w:hint="eastAsia"/>
                                    </w:rPr>
                                    <w:t>，</w:t>
                                  </w:r>
                                  <w:r w:rsidR="00B12CA3">
                                    <w:t>登记好</w:t>
                                  </w:r>
                                  <w:r w:rsidR="00B12CA3">
                                    <w:rPr>
                                      <w:rFonts w:hint="eastAsia"/>
                                    </w:rPr>
                                    <w:t>用人单位名称、单位联系人、单位联系电话三个</w:t>
                                  </w:r>
                                  <w:r w:rsidR="00B12CA3">
                                    <w:rPr>
                                      <w:rFonts w:hint="eastAsia"/>
                                    </w:rPr>
                                    <w:t>字段</w:t>
                                  </w:r>
                                  <w:r w:rsidR="00B12CA3">
                                    <w:t>的</w:t>
                                  </w:r>
                                  <w:r w:rsidR="00B12CA3">
                                    <w:rPr>
                                      <w:rFonts w:hint="eastAsia"/>
                                    </w:rPr>
                                    <w:t>信息</w:t>
                                  </w:r>
                                </w:p>
                                <w:p w:rsidR="00154F08" w:rsidRPr="00B12CA3" w:rsidRDefault="00154F08" w:rsidP="00154F08">
                                  <w:pPr>
                                    <w:rPr>
                                      <w:rFonts w:hint="eastAsia"/>
                                    </w:rPr>
                                  </w:pPr>
                                </w:p>
                                <w:p w:rsidR="00154F08" w:rsidRPr="00B12CA3" w:rsidRDefault="00154F08" w:rsidP="00154F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6FF4A" id="_x0000_s1030" type="#_x0000_t202" style="position:absolute;left:0;text-align:left;margin-left:320.25pt;margin-top:15.25pt;width:123.75pt;height:1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">
                      <v:textbox>
                        <w:txbxContent>
                          <w:p w:rsidR="00B12CA3" w:rsidRDefault="00154F08" w:rsidP="00B12CA3">
                            <w:r>
                              <w:rPr>
                                <w:rFonts w:hint="eastAsia"/>
                              </w:rPr>
                              <w:t>4</w:t>
                            </w:r>
                            <w:r w:rsidR="00B12CA3">
                              <w:t xml:space="preserve"> </w:t>
                            </w:r>
                            <w:r w:rsidR="00B12CA3">
                              <w:rPr>
                                <w:rFonts w:hint="eastAsia"/>
                              </w:rPr>
                              <w:t>、学生</w:t>
                            </w:r>
                            <w:r w:rsidR="00B12CA3">
                              <w:t>持</w:t>
                            </w:r>
                            <w:r w:rsidR="00B12CA3">
                              <w:rPr>
                                <w:rFonts w:hint="eastAsia"/>
                              </w:rPr>
                              <w:t>三方</w:t>
                            </w:r>
                            <w:r w:rsidR="00B12CA3">
                              <w:rPr>
                                <w:rFonts w:hint="eastAsia"/>
                              </w:rPr>
                              <w:t>到学院学工办</w:t>
                            </w:r>
                            <w:r w:rsidR="00B12CA3">
                              <w:rPr>
                                <w:rFonts w:hint="eastAsia"/>
                              </w:rPr>
                              <w:t>，由</w:t>
                            </w:r>
                            <w:r w:rsidR="00B12CA3">
                              <w:t>助理在就业管理系统后台新增就业记录</w:t>
                            </w:r>
                            <w:r w:rsidR="00B12CA3">
                              <w:rPr>
                                <w:rFonts w:hint="eastAsia"/>
                              </w:rPr>
                              <w:t>，</w:t>
                            </w:r>
                            <w:r w:rsidR="00B12CA3">
                              <w:t>登记好</w:t>
                            </w:r>
                            <w:r w:rsidR="00B12CA3">
                              <w:rPr>
                                <w:rFonts w:hint="eastAsia"/>
                              </w:rPr>
                              <w:t>用人单位名称、单位联系人、单位联系电话三个</w:t>
                            </w:r>
                            <w:r w:rsidR="00B12CA3">
                              <w:rPr>
                                <w:rFonts w:hint="eastAsia"/>
                              </w:rPr>
                              <w:t>字段</w:t>
                            </w:r>
                            <w:r w:rsidR="00B12CA3">
                              <w:t>的</w:t>
                            </w:r>
                            <w:r w:rsidR="00B12CA3">
                              <w:rPr>
                                <w:rFonts w:hint="eastAsia"/>
                              </w:rPr>
                              <w:t>信息</w:t>
                            </w:r>
                          </w:p>
                          <w:p w:rsidR="00154F08" w:rsidRPr="00B12CA3" w:rsidRDefault="00154F08" w:rsidP="00154F08">
                            <w:pPr>
                              <w:rPr>
                                <w:rFonts w:hint="eastAsia"/>
                              </w:rPr>
                            </w:pPr>
                          </w:p>
                          <w:p w:rsidR="00154F08" w:rsidRPr="00B12CA3" w:rsidRDefault="00154F08" w:rsidP="00154F08"/>
                        </w:txbxContent>
                      </v:textbox>
                    </v:shape>
                  </w:pict>
                </mc:Fallback>
              </mc:AlternateContent>
            </w:r>
            <w:r w:rsidR="00685922">
              <w:rPr>
                <w:noProof/>
              </w:rPr>
              <mc:AlternateContent>
                <mc:Choice Requires="wps">
                  <w:drawing>
                    <wp:anchor distT="0" distB="0" distL="114300" distR="114300" simplePos="0" relativeHeight="251662336" behindDoc="0" locked="0" layoutInCell="1" allowOverlap="1" wp14:anchorId="4F96C979" wp14:editId="66BC0105">
                      <wp:simplePos x="0" y="0"/>
                      <wp:positionH relativeFrom="column">
                        <wp:posOffset>2142490</wp:posOffset>
                      </wp:positionH>
                      <wp:positionV relativeFrom="paragraph">
                        <wp:posOffset>145415</wp:posOffset>
                      </wp:positionV>
                      <wp:extent cx="1476375" cy="1685925"/>
                      <wp:effectExtent l="0" t="0" r="28575" b="2857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685925"/>
                              </a:xfrm>
                              <a:prstGeom prst="rect">
                                <a:avLst/>
                              </a:prstGeom>
                              <a:solidFill>
                                <a:srgbClr val="FFFFFF"/>
                              </a:solidFill>
                              <a:ln w="9525">
                                <a:solidFill>
                                  <a:srgbClr val="000000"/>
                                </a:solidFill>
                                <a:miter lim="800000"/>
                                <a:headEnd/>
                                <a:tailEnd/>
                              </a:ln>
                            </wps:spPr>
                            <wps:txbx>
                              <w:txbxContent>
                                <w:p w:rsidR="00154F08" w:rsidRPr="00B12CA3" w:rsidRDefault="00154F08" w:rsidP="00154F08">
                                  <w:r>
                                    <w:rPr>
                                      <w:rFonts w:hint="eastAsia"/>
                                    </w:rPr>
                                    <w:t>5</w:t>
                                  </w:r>
                                  <w:r>
                                    <w:rPr>
                                      <w:rFonts w:hint="eastAsia"/>
                                    </w:rPr>
                                    <w:t>、</w:t>
                                  </w:r>
                                  <w:r w:rsidR="00B43140">
                                    <w:rPr>
                                      <w:rFonts w:hint="eastAsia"/>
                                    </w:rPr>
                                    <w:t>学生登录中山大学就业管理系统</w:t>
                                  </w:r>
                                  <w:r w:rsidR="00B43140">
                                    <w:rPr>
                                      <w:rFonts w:hint="eastAsia"/>
                                    </w:rPr>
                                    <w:t>学生用户</w:t>
                                  </w:r>
                                  <w:r w:rsidR="00B43140">
                                    <w:t>界面</w:t>
                                  </w:r>
                                  <w:r w:rsidR="00B43140">
                                    <w:rPr>
                                      <w:rFonts w:hint="eastAsia"/>
                                    </w:rPr>
                                    <w:t>（</w:t>
                                  </w:r>
                                  <w:hyperlink r:id="rId5" w:history="1">
                                    <w:r w:rsidR="00B43140" w:rsidRPr="0078741B">
                                      <w:rPr>
                                        <w:rStyle w:val="a4"/>
                                      </w:rPr>
                                      <w:t>http://career.sysu.edu.cn/guanlixit.html</w:t>
                                    </w:r>
                                  </w:hyperlink>
                                  <w:r w:rsidR="00B43140">
                                    <w:rPr>
                                      <w:rFonts w:hint="eastAsia"/>
                                    </w:rPr>
                                    <w:t>）如实填写个人协议内容并</w:t>
                                  </w:r>
                                  <w:r w:rsidR="00B43140">
                                    <w:t>点击</w:t>
                                  </w:r>
                                  <w:r w:rsidR="00B43140">
                                    <w:rPr>
                                      <w:rFonts w:hint="eastAsia"/>
                                    </w:rPr>
                                    <w:t>确认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6C979" id="_x0000_s1031" type="#_x0000_t202" style="position:absolute;left:0;text-align:left;margin-left:168.7pt;margin-top:11.45pt;width:116.25pt;height:1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">
                      <v:textbox>
                        <w:txbxContent>
                          <w:p w:rsidR="00154F08" w:rsidRPr="00B12CA3" w:rsidRDefault="00154F08" w:rsidP="00154F08">
                            <w:r>
                              <w:rPr>
                                <w:rFonts w:hint="eastAsia"/>
                              </w:rPr>
                              <w:t>5</w:t>
                            </w:r>
                            <w:r>
                              <w:rPr>
                                <w:rFonts w:hint="eastAsia"/>
                              </w:rPr>
                              <w:t>、</w:t>
                            </w:r>
                            <w:r w:rsidR="00B43140">
                              <w:rPr>
                                <w:rFonts w:hint="eastAsia"/>
                              </w:rPr>
                              <w:t>学生登录中山大学就业管理系统</w:t>
                            </w:r>
                            <w:r w:rsidR="00B43140">
                              <w:rPr>
                                <w:rFonts w:hint="eastAsia"/>
                              </w:rPr>
                              <w:t>学生用户</w:t>
                            </w:r>
                            <w:r w:rsidR="00B43140">
                              <w:t>界面</w:t>
                            </w:r>
                            <w:r w:rsidR="00B43140">
                              <w:rPr>
                                <w:rFonts w:hint="eastAsia"/>
                              </w:rPr>
                              <w:t>（</w:t>
                            </w:r>
                            <w:hyperlink r:id="rId6" w:history="1">
                              <w:r w:rsidR="00B43140" w:rsidRPr="0078741B">
                                <w:rPr>
                                  <w:rStyle w:val="a4"/>
                                </w:rPr>
                                <w:t>http://career.sysu.edu.cn/guanlixit.html</w:t>
                              </w:r>
                            </w:hyperlink>
                            <w:r w:rsidR="00B43140">
                              <w:rPr>
                                <w:rFonts w:hint="eastAsia"/>
                              </w:rPr>
                              <w:t>）如实填写个人协议内容并</w:t>
                            </w:r>
                            <w:r w:rsidR="00B43140">
                              <w:t>点击</w:t>
                            </w:r>
                            <w:r w:rsidR="00B43140">
                              <w:rPr>
                                <w:rFonts w:hint="eastAsia"/>
                              </w:rPr>
                              <w:t>确认</w:t>
                            </w:r>
                          </w:p>
                        </w:txbxContent>
                      </v:textbox>
                    </v:shape>
                  </w:pict>
                </mc:Fallback>
              </mc:AlternateContent>
            </w:r>
          </w:p>
          <w:p w:rsidR="00154F08" w:rsidRDefault="00154F08" w:rsidP="00154F08">
            <w:pPr>
              <w:ind w:firstLineChars="200" w:firstLine="420"/>
            </w:pPr>
          </w:p>
          <w:p w:rsidR="00154F08" w:rsidRDefault="00154F08" w:rsidP="00154F08">
            <w:pPr>
              <w:ind w:firstLineChars="200" w:firstLine="420"/>
            </w:pPr>
            <w:r>
              <w:rPr>
                <w:noProof/>
              </w:rPr>
              <mc:AlternateContent>
                <mc:Choice Requires="wps">
                  <w:drawing>
                    <wp:anchor distT="0" distB="0" distL="114300" distR="114300" simplePos="0" relativeHeight="251681792" behindDoc="0" locked="0" layoutInCell="1" allowOverlap="1" wp14:anchorId="232F81C1" wp14:editId="7091935D">
                      <wp:simplePos x="0" y="0"/>
                      <wp:positionH relativeFrom="column">
                        <wp:posOffset>1557669</wp:posOffset>
                      </wp:positionH>
                      <wp:positionV relativeFrom="paragraph">
                        <wp:posOffset>182170</wp:posOffset>
                      </wp:positionV>
                      <wp:extent cx="573936" cy="276402"/>
                      <wp:effectExtent l="19050" t="19050" r="17145" b="47625"/>
                      <wp:wrapNone/>
                      <wp:docPr id="322" name="右箭头 322"/>
                      <wp:cNvGraphicFramePr/>
                      <a:graphic xmlns:a="http://schemas.openxmlformats.org/drawingml/2006/main">
                        <a:graphicData uri="http://schemas.microsoft.com/office/word/2010/wordprocessingShape">
                          <wps:wsp>
                            <wps:cNvSpPr/>
                            <wps:spPr>
                              <a:xfrm rot="10800000">
                                <a:off x="0" y="0"/>
                                <a:ext cx="573936" cy="276402"/>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50643" id="右箭头 322" o:spid="_x0000_s1026" type="#_x0000_t13" style="position:absolute;left:0;text-align:left;margin-left:122.65pt;margin-top:14.35pt;width:45.2pt;height:21.7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" adj="16399" fillcolor="white [3201]" strokecolor="black [3200]" strokeweight="1pt"/>
                  </w:pict>
                </mc:Fallback>
              </mc:AlternateContent>
            </w:r>
          </w:p>
          <w:p w:rsidR="00154F08" w:rsidRDefault="00154F08" w:rsidP="00154F08">
            <w:pPr>
              <w:ind w:firstLineChars="200" w:firstLine="420"/>
            </w:pPr>
            <w:r>
              <w:rPr>
                <w:noProof/>
              </w:rPr>
              <mc:AlternateContent>
                <mc:Choice Requires="wps">
                  <w:drawing>
                    <wp:anchor distT="0" distB="0" distL="114300" distR="114300" simplePos="0" relativeHeight="251682816" behindDoc="0" locked="0" layoutInCell="1" allowOverlap="1" wp14:anchorId="1BCF5737" wp14:editId="7C519957">
                      <wp:simplePos x="0" y="0"/>
                      <wp:positionH relativeFrom="column">
                        <wp:posOffset>3538855</wp:posOffset>
                      </wp:positionH>
                      <wp:positionV relativeFrom="paragraph">
                        <wp:posOffset>61462</wp:posOffset>
                      </wp:positionV>
                      <wp:extent cx="573936" cy="276402"/>
                      <wp:effectExtent l="19050" t="19050" r="17145" b="47625"/>
                      <wp:wrapNone/>
                      <wp:docPr id="323" name="右箭头 323"/>
                      <wp:cNvGraphicFramePr/>
                      <a:graphic xmlns:a="http://schemas.openxmlformats.org/drawingml/2006/main">
                        <a:graphicData uri="http://schemas.microsoft.com/office/word/2010/wordprocessingShape">
                          <wps:wsp>
                            <wps:cNvSpPr/>
                            <wps:spPr>
                              <a:xfrm rot="10800000">
                                <a:off x="0" y="0"/>
                                <a:ext cx="573936" cy="276402"/>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E3544" id="右箭头 323" o:spid="_x0000_s1026" type="#_x0000_t13" style="position:absolute;left:0;text-align:left;margin-left:278.65pt;margin-top:4.85pt;width:45.2pt;height:21.7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" adj="16399" fillcolor="white [3201]" strokecolor="black [3200]" strokeweight="1pt"/>
                  </w:pict>
                </mc:Fallback>
              </mc:AlternateContent>
            </w:r>
          </w:p>
          <w:p w:rsidR="00154F08" w:rsidRDefault="00154F08" w:rsidP="00154F08">
            <w:pPr>
              <w:ind w:firstLineChars="200" w:firstLine="420"/>
            </w:pPr>
          </w:p>
          <w:p w:rsidR="00154F08" w:rsidRDefault="00154F08" w:rsidP="00154F08">
            <w:pPr>
              <w:ind w:firstLineChars="200" w:firstLine="420"/>
            </w:pPr>
          </w:p>
          <w:p w:rsidR="00154F08" w:rsidRDefault="00154F08" w:rsidP="00154F08">
            <w:pPr>
              <w:ind w:firstLineChars="200" w:firstLine="420"/>
            </w:pPr>
          </w:p>
          <w:p w:rsidR="00154F08" w:rsidRDefault="00154F08" w:rsidP="00154F08">
            <w:pPr>
              <w:ind w:firstLineChars="200" w:firstLine="420"/>
            </w:pPr>
          </w:p>
          <w:p w:rsidR="00154F08" w:rsidRDefault="00154F08" w:rsidP="00154F08">
            <w:pPr>
              <w:ind w:firstLineChars="200" w:firstLine="420"/>
            </w:pPr>
          </w:p>
          <w:p w:rsidR="00154F08" w:rsidRDefault="00154F08" w:rsidP="00154F08">
            <w:pPr>
              <w:ind w:firstLineChars="200" w:firstLine="420"/>
            </w:pPr>
          </w:p>
          <w:p w:rsidR="00154F08" w:rsidRDefault="001651E9" w:rsidP="001651E9">
            <w:pPr>
              <w:rPr>
                <w:rFonts w:hint="eastAsia"/>
              </w:rPr>
            </w:pPr>
            <w:r>
              <w:rPr>
                <w:noProof/>
              </w:rPr>
              <mc:AlternateContent>
                <mc:Choice Requires="wps">
                  <w:drawing>
                    <wp:anchor distT="0" distB="0" distL="114300" distR="114300" simplePos="0" relativeHeight="251691008" behindDoc="0" locked="0" layoutInCell="1" allowOverlap="1" wp14:anchorId="18375340" wp14:editId="1D817D45">
                      <wp:simplePos x="0" y="0"/>
                      <wp:positionH relativeFrom="column">
                        <wp:posOffset>771525</wp:posOffset>
                      </wp:positionH>
                      <wp:positionV relativeFrom="paragraph">
                        <wp:posOffset>66675</wp:posOffset>
                      </wp:positionV>
                      <wp:extent cx="276225" cy="478155"/>
                      <wp:effectExtent l="19050" t="0" r="28575" b="36195"/>
                      <wp:wrapNone/>
                      <wp:docPr id="317" name="下箭头 317"/>
                      <wp:cNvGraphicFramePr/>
                      <a:graphic xmlns:a="http://schemas.openxmlformats.org/drawingml/2006/main">
                        <a:graphicData uri="http://schemas.microsoft.com/office/word/2010/wordprocessingShape">
                          <wps:wsp>
                            <wps:cNvSpPr/>
                            <wps:spPr>
                              <a:xfrm>
                                <a:off x="0" y="0"/>
                                <a:ext cx="276225" cy="47815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1FEDC" id="下箭头 317" o:spid="_x0000_s1026" type="#_x0000_t67" style="position:absolute;left:0;text-align:left;margin-left:60.75pt;margin-top:5.25pt;width:21.75pt;height:3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" adj="15361" fillcolor="white [3201]" strokecolor="black [3200]" strokeweight="1pt"/>
                  </w:pict>
                </mc:Fallback>
              </mc:AlternateContent>
            </w:r>
          </w:p>
          <w:p w:rsidR="00154F08" w:rsidRPr="00FC7095" w:rsidRDefault="00154F08" w:rsidP="00154F08">
            <w:pPr>
              <w:ind w:firstLineChars="200" w:firstLine="422"/>
              <w:rPr>
                <w:b/>
              </w:rPr>
            </w:pPr>
          </w:p>
          <w:p w:rsidR="00154F08" w:rsidRPr="001651E9" w:rsidRDefault="001651E9" w:rsidP="001651E9">
            <w:pPr>
              <w:ind w:firstLineChars="200" w:firstLine="420"/>
              <w:rPr>
                <w:rFonts w:hint="eastAsia"/>
                <w:b/>
              </w:rPr>
            </w:pPr>
            <w:r>
              <w:rPr>
                <w:noProof/>
              </w:rPr>
              <mc:AlternateContent>
                <mc:Choice Requires="wps">
                  <w:drawing>
                    <wp:anchor distT="0" distB="0" distL="114300" distR="114300" simplePos="0" relativeHeight="251669504" behindDoc="0" locked="0" layoutInCell="1" allowOverlap="1" wp14:anchorId="77C5E25B" wp14:editId="7D89B6BD">
                      <wp:simplePos x="0" y="0"/>
                      <wp:positionH relativeFrom="column">
                        <wp:posOffset>200025</wp:posOffset>
                      </wp:positionH>
                      <wp:positionV relativeFrom="paragraph">
                        <wp:posOffset>24765</wp:posOffset>
                      </wp:positionV>
                      <wp:extent cx="1352550" cy="1953895"/>
                      <wp:effectExtent l="0" t="0" r="19050" b="27305"/>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953896"/>
                              </a:xfrm>
                              <a:prstGeom prst="rect">
                                <a:avLst/>
                              </a:prstGeom>
                              <a:solidFill>
                                <a:srgbClr val="FFFFFF"/>
                              </a:solidFill>
                              <a:ln w="9525">
                                <a:solidFill>
                                  <a:srgbClr val="000000"/>
                                </a:solidFill>
                                <a:miter lim="800000"/>
                                <a:headEnd/>
                                <a:tailEnd/>
                              </a:ln>
                            </wps:spPr>
                            <wps:txbx>
                              <w:txbxContent>
                                <w:p w:rsidR="00154F08" w:rsidRPr="000407A8" w:rsidRDefault="001651E9" w:rsidP="00154F08">
                                  <w:r>
                                    <w:rPr>
                                      <w:rFonts w:hint="eastAsia"/>
                                    </w:rPr>
                                    <w:t>7</w:t>
                                  </w:r>
                                  <w:r w:rsidR="00154F08">
                                    <w:rPr>
                                      <w:rFonts w:hint="eastAsia"/>
                                    </w:rPr>
                                    <w:t>、</w:t>
                                  </w:r>
                                  <w:r>
                                    <w:rPr>
                                      <w:rFonts w:hint="eastAsia"/>
                                    </w:rPr>
                                    <w:t>学院保留就业协议书第三联</w:t>
                                  </w:r>
                                  <w:r>
                                    <w:rPr>
                                      <w:rFonts w:hint="eastAsia"/>
                                    </w:rPr>
                                    <w:t>黄色</w:t>
                                  </w:r>
                                  <w:r>
                                    <w:t>联</w:t>
                                  </w:r>
                                  <w:r>
                                    <w:rPr>
                                      <w:rFonts w:hint="eastAsia"/>
                                    </w:rPr>
                                    <w:t>。</w:t>
                                  </w:r>
                                  <w:r w:rsidR="00154F08">
                                    <w:rPr>
                                      <w:rFonts w:hint="eastAsia"/>
                                    </w:rPr>
                                    <w:t>学生保留就业协议第四联</w:t>
                                  </w:r>
                                  <w:r>
                                    <w:rPr>
                                      <w:rFonts w:hint="eastAsia"/>
                                    </w:rPr>
                                    <w:t>绿色</w:t>
                                  </w:r>
                                  <w:r>
                                    <w:t>联</w:t>
                                  </w:r>
                                  <w:r w:rsidR="00154F08">
                                    <w:rPr>
                                      <w:rFonts w:hint="eastAsia"/>
                                    </w:rPr>
                                    <w:t>，第一联</w:t>
                                  </w:r>
                                  <w:r>
                                    <w:rPr>
                                      <w:rFonts w:hint="eastAsia"/>
                                    </w:rPr>
                                    <w:t>白色联</w:t>
                                  </w:r>
                                  <w:r w:rsidR="00154F08">
                                    <w:rPr>
                                      <w:rFonts w:hint="eastAsia"/>
                                    </w:rPr>
                                    <w:t>寄至用人单位。</w:t>
                                  </w:r>
                                  <w:proofErr w:type="gramStart"/>
                                  <w:r w:rsidR="00154F08" w:rsidRPr="009B7A69">
                                    <w:rPr>
                                      <w:rFonts w:hint="eastAsia"/>
                                    </w:rPr>
                                    <w:t>挂人才</w:t>
                                  </w:r>
                                  <w:proofErr w:type="gramEnd"/>
                                  <w:r w:rsidR="00154F08" w:rsidRPr="009B7A69">
                                    <w:rPr>
                                      <w:rFonts w:hint="eastAsia"/>
                                    </w:rPr>
                                    <w:t>市场（或留服）的，第四联是否给人才市场以其答复为准</w:t>
                                  </w:r>
                                  <w:r>
                                    <w:rPr>
                                      <w:rFonts w:hint="eastAsia"/>
                                    </w:rPr>
                                    <w:t>。</w:t>
                                  </w:r>
                                </w:p>
                                <w:p w:rsidR="00154F08" w:rsidRPr="00D75C1E" w:rsidRDefault="00154F08" w:rsidP="00154F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5E25B" id="_x0000_s1032" type="#_x0000_t202" style="position:absolute;left:0;text-align:left;margin-left:15.75pt;margin-top:1.95pt;width:106.5pt;height:15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">
                      <v:textbox>
                        <w:txbxContent>
                          <w:p w:rsidR="00154F08" w:rsidRPr="000407A8" w:rsidRDefault="001651E9" w:rsidP="00154F08">
                            <w:r>
                              <w:rPr>
                                <w:rFonts w:hint="eastAsia"/>
                              </w:rPr>
                              <w:t>7</w:t>
                            </w:r>
                            <w:r w:rsidR="00154F08">
                              <w:rPr>
                                <w:rFonts w:hint="eastAsia"/>
                              </w:rPr>
                              <w:t>、</w:t>
                            </w:r>
                            <w:r>
                              <w:rPr>
                                <w:rFonts w:hint="eastAsia"/>
                              </w:rPr>
                              <w:t>学院保留就业协议书第三联</w:t>
                            </w:r>
                            <w:r>
                              <w:rPr>
                                <w:rFonts w:hint="eastAsia"/>
                              </w:rPr>
                              <w:t>黄色</w:t>
                            </w:r>
                            <w:r>
                              <w:t>联</w:t>
                            </w:r>
                            <w:r>
                              <w:rPr>
                                <w:rFonts w:hint="eastAsia"/>
                              </w:rPr>
                              <w:t>。</w:t>
                            </w:r>
                            <w:r w:rsidR="00154F08">
                              <w:rPr>
                                <w:rFonts w:hint="eastAsia"/>
                              </w:rPr>
                              <w:t>学生保留就业协议第四联</w:t>
                            </w:r>
                            <w:r>
                              <w:rPr>
                                <w:rFonts w:hint="eastAsia"/>
                              </w:rPr>
                              <w:t>绿色</w:t>
                            </w:r>
                            <w:r>
                              <w:t>联</w:t>
                            </w:r>
                            <w:r w:rsidR="00154F08">
                              <w:rPr>
                                <w:rFonts w:hint="eastAsia"/>
                              </w:rPr>
                              <w:t>，第一联</w:t>
                            </w:r>
                            <w:r>
                              <w:rPr>
                                <w:rFonts w:hint="eastAsia"/>
                              </w:rPr>
                              <w:t>白色联</w:t>
                            </w:r>
                            <w:r w:rsidR="00154F08">
                              <w:rPr>
                                <w:rFonts w:hint="eastAsia"/>
                              </w:rPr>
                              <w:t>寄至用人单位。</w:t>
                            </w:r>
                            <w:proofErr w:type="gramStart"/>
                            <w:r w:rsidR="00154F08" w:rsidRPr="009B7A69">
                              <w:rPr>
                                <w:rFonts w:hint="eastAsia"/>
                              </w:rPr>
                              <w:t>挂人才</w:t>
                            </w:r>
                            <w:proofErr w:type="gramEnd"/>
                            <w:r w:rsidR="00154F08" w:rsidRPr="009B7A69">
                              <w:rPr>
                                <w:rFonts w:hint="eastAsia"/>
                              </w:rPr>
                              <w:t>市场（或留服）的，第四联是否给人才市场以其答复为准</w:t>
                            </w:r>
                            <w:r>
                              <w:rPr>
                                <w:rFonts w:hint="eastAsia"/>
                              </w:rPr>
                              <w:t>。</w:t>
                            </w:r>
                          </w:p>
                          <w:p w:rsidR="00154F08" w:rsidRPr="00D75C1E" w:rsidRDefault="00154F08" w:rsidP="00154F08"/>
                        </w:txbxContent>
                      </v:textbox>
                    </v:shape>
                  </w:pict>
                </mc:Fallback>
              </mc:AlternateContent>
            </w:r>
          </w:p>
          <w:p w:rsidR="00154F08" w:rsidRDefault="00980B87" w:rsidP="00154F08">
            <w:pPr>
              <w:ind w:firstLineChars="200" w:firstLine="420"/>
            </w:pPr>
            <w:r>
              <w:rPr>
                <w:noProof/>
              </w:rPr>
              <mc:AlternateContent>
                <mc:Choice Requires="wps">
                  <w:drawing>
                    <wp:anchor distT="0" distB="0" distL="114300" distR="114300" simplePos="0" relativeHeight="251667456" behindDoc="0" locked="0" layoutInCell="1" allowOverlap="1" wp14:anchorId="756BBB43" wp14:editId="40FBF605">
                      <wp:simplePos x="0" y="0"/>
                      <wp:positionH relativeFrom="column">
                        <wp:posOffset>2179320</wp:posOffset>
                      </wp:positionH>
                      <wp:positionV relativeFrom="paragraph">
                        <wp:posOffset>62230</wp:posOffset>
                      </wp:positionV>
                      <wp:extent cx="1725295" cy="1393190"/>
                      <wp:effectExtent l="0" t="0" r="27305" b="1651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511" cy="1393190"/>
                              </a:xfrm>
                              <a:prstGeom prst="rect">
                                <a:avLst/>
                              </a:prstGeom>
                              <a:solidFill>
                                <a:srgbClr val="FFFFFF"/>
                              </a:solidFill>
                              <a:ln w="9525">
                                <a:solidFill>
                                  <a:srgbClr val="000000"/>
                                </a:solidFill>
                                <a:miter lim="800000"/>
                                <a:headEnd/>
                                <a:tailEnd/>
                              </a:ln>
                            </wps:spPr>
                            <wps:txbx>
                              <w:txbxContent>
                                <w:p w:rsidR="00154F08" w:rsidRPr="00D75C1E" w:rsidRDefault="001651E9" w:rsidP="00154F08">
                                  <w:r>
                                    <w:rPr>
                                      <w:rFonts w:hint="eastAsia"/>
                                    </w:rPr>
                                    <w:t>8</w:t>
                                  </w:r>
                                  <w:r w:rsidR="00154F08">
                                    <w:rPr>
                                      <w:rFonts w:hint="eastAsia"/>
                                    </w:rPr>
                                    <w:t>、</w:t>
                                  </w:r>
                                  <w:r>
                                    <w:t>学生依据</w:t>
                                  </w:r>
                                  <w:proofErr w:type="gramStart"/>
                                  <w:r>
                                    <w:rPr>
                                      <w:rFonts w:hint="eastAsia"/>
                                    </w:rPr>
                                    <w:t>校</w:t>
                                  </w:r>
                                  <w:r>
                                    <w:t>就业</w:t>
                                  </w:r>
                                  <w:proofErr w:type="gramEnd"/>
                                  <w:r>
                                    <w:t>指导中心</w:t>
                                  </w:r>
                                  <w:r>
                                    <w:rPr>
                                      <w:rFonts w:hint="eastAsia"/>
                                    </w:rPr>
                                    <w:t>指引</w:t>
                                  </w:r>
                                  <w:r>
                                    <w:t>取消暂缓，</w:t>
                                  </w:r>
                                  <w:r>
                                    <w:rPr>
                                      <w:rFonts w:hint="eastAsia"/>
                                    </w:rPr>
                                    <w:t>取得</w:t>
                                  </w:r>
                                  <w:r>
                                    <w:t>报</w:t>
                                  </w:r>
                                  <w:r>
                                    <w:rPr>
                                      <w:rFonts w:hint="eastAsia"/>
                                    </w:rPr>
                                    <w:t>到</w:t>
                                  </w:r>
                                  <w:r>
                                    <w:t>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BBB43" id="_x0000_s1033" type="#_x0000_t202" style="position:absolute;left:0;text-align:left;margin-left:171.6pt;margin-top:4.9pt;width:135.85pt;height:10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">
                      <v:textbox>
                        <w:txbxContent>
                          <w:p w:rsidR="00154F08" w:rsidRPr="00D75C1E" w:rsidRDefault="001651E9" w:rsidP="00154F08">
                            <w:r>
                              <w:rPr>
                                <w:rFonts w:hint="eastAsia"/>
                              </w:rPr>
                              <w:t>8</w:t>
                            </w:r>
                            <w:r w:rsidR="00154F08">
                              <w:rPr>
                                <w:rFonts w:hint="eastAsia"/>
                              </w:rPr>
                              <w:t>、</w:t>
                            </w:r>
                            <w:r>
                              <w:t>学生依据</w:t>
                            </w:r>
                            <w:proofErr w:type="gramStart"/>
                            <w:r>
                              <w:rPr>
                                <w:rFonts w:hint="eastAsia"/>
                              </w:rPr>
                              <w:t>校</w:t>
                            </w:r>
                            <w:r>
                              <w:t>就业</w:t>
                            </w:r>
                            <w:proofErr w:type="gramEnd"/>
                            <w:r>
                              <w:t>指导中心</w:t>
                            </w:r>
                            <w:r>
                              <w:rPr>
                                <w:rFonts w:hint="eastAsia"/>
                              </w:rPr>
                              <w:t>指引</w:t>
                            </w:r>
                            <w:r>
                              <w:t>取消暂缓，</w:t>
                            </w:r>
                            <w:r>
                              <w:rPr>
                                <w:rFonts w:hint="eastAsia"/>
                              </w:rPr>
                              <w:t>取得</w:t>
                            </w:r>
                            <w:r>
                              <w:t>报</w:t>
                            </w:r>
                            <w:r>
                              <w:rPr>
                                <w:rFonts w:hint="eastAsia"/>
                              </w:rPr>
                              <w:t>到</w:t>
                            </w:r>
                            <w:r>
                              <w:t>证</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B7C29CD" wp14:editId="055C58D2">
                      <wp:simplePos x="0" y="0"/>
                      <wp:positionH relativeFrom="column">
                        <wp:posOffset>4353560</wp:posOffset>
                      </wp:positionH>
                      <wp:positionV relativeFrom="paragraph">
                        <wp:posOffset>149860</wp:posOffset>
                      </wp:positionV>
                      <wp:extent cx="1371600" cy="1200150"/>
                      <wp:effectExtent l="0" t="0" r="19050" b="1905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00150"/>
                              </a:xfrm>
                              <a:prstGeom prst="rect">
                                <a:avLst/>
                              </a:prstGeom>
                              <a:solidFill>
                                <a:srgbClr val="FFFFFF"/>
                              </a:solidFill>
                              <a:ln w="9525">
                                <a:solidFill>
                                  <a:srgbClr val="000000"/>
                                </a:solidFill>
                                <a:miter lim="800000"/>
                                <a:headEnd/>
                                <a:tailEnd/>
                              </a:ln>
                            </wps:spPr>
                            <wps:txbx>
                              <w:txbxContent>
                                <w:p w:rsidR="00980B87" w:rsidRDefault="00154F08" w:rsidP="00980B87">
                                  <w:r>
                                    <w:rPr>
                                      <w:rFonts w:hint="eastAsia"/>
                                    </w:rPr>
                                    <w:t>10</w:t>
                                  </w:r>
                                  <w:r>
                                    <w:rPr>
                                      <w:rFonts w:hint="eastAsia"/>
                                    </w:rPr>
                                    <w:t>、</w:t>
                                  </w:r>
                                  <w:r w:rsidR="00980B87">
                                    <w:t>毕业生凭报</w:t>
                                  </w:r>
                                  <w:r w:rsidR="00980B87">
                                    <w:rPr>
                                      <w:rFonts w:hint="eastAsia"/>
                                    </w:rPr>
                                    <w:t>到</w:t>
                                  </w:r>
                                  <w:proofErr w:type="gramStart"/>
                                  <w:r w:rsidR="00980B87">
                                    <w:t>证前往</w:t>
                                  </w:r>
                                  <w:proofErr w:type="gramEnd"/>
                                  <w:r w:rsidR="00980B87">
                                    <w:t>东校区档案馆办</w:t>
                                  </w:r>
                                  <w:r w:rsidR="00980B87">
                                    <w:rPr>
                                      <w:rFonts w:hint="eastAsia"/>
                                    </w:rPr>
                                    <w:t>档案寄送</w:t>
                                  </w:r>
                                  <w:r w:rsidR="00980B87">
                                    <w:t>，保卫处办户口迁</w:t>
                                  </w:r>
                                  <w:r w:rsidR="00980B87">
                                    <w:rPr>
                                      <w:rFonts w:hint="eastAsia"/>
                                    </w:rPr>
                                    <w:t>出</w:t>
                                  </w:r>
                                </w:p>
                                <w:p w:rsidR="00154F08" w:rsidRPr="00980B87" w:rsidRDefault="00154F08" w:rsidP="00154F08"/>
                                <w:p w:rsidR="00154F08" w:rsidRPr="00D75C1E" w:rsidRDefault="00154F08" w:rsidP="00154F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C29CD" id="_x0000_s1034" type="#_x0000_t202" style="position:absolute;left:0;text-align:left;margin-left:342.8pt;margin-top:11.8pt;width:108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">
                      <v:textbox>
                        <w:txbxContent>
                          <w:p w:rsidR="00980B87" w:rsidRDefault="00154F08" w:rsidP="00980B87">
                            <w:r>
                              <w:rPr>
                                <w:rFonts w:hint="eastAsia"/>
                              </w:rPr>
                              <w:t>10</w:t>
                            </w:r>
                            <w:r>
                              <w:rPr>
                                <w:rFonts w:hint="eastAsia"/>
                              </w:rPr>
                              <w:t>、</w:t>
                            </w:r>
                            <w:r w:rsidR="00980B87">
                              <w:t>毕业生凭报</w:t>
                            </w:r>
                            <w:r w:rsidR="00980B87">
                              <w:rPr>
                                <w:rFonts w:hint="eastAsia"/>
                              </w:rPr>
                              <w:t>到</w:t>
                            </w:r>
                            <w:proofErr w:type="gramStart"/>
                            <w:r w:rsidR="00980B87">
                              <w:t>证前往</w:t>
                            </w:r>
                            <w:proofErr w:type="gramEnd"/>
                            <w:r w:rsidR="00980B87">
                              <w:t>东校区档案馆办</w:t>
                            </w:r>
                            <w:r w:rsidR="00980B87">
                              <w:rPr>
                                <w:rFonts w:hint="eastAsia"/>
                              </w:rPr>
                              <w:t>档案寄送</w:t>
                            </w:r>
                            <w:r w:rsidR="00980B87">
                              <w:t>，保卫处办户口迁</w:t>
                            </w:r>
                            <w:r w:rsidR="00980B87">
                              <w:rPr>
                                <w:rFonts w:hint="eastAsia"/>
                              </w:rPr>
                              <w:t>出</w:t>
                            </w:r>
                          </w:p>
                          <w:p w:rsidR="00154F08" w:rsidRPr="00980B87" w:rsidRDefault="00154F08" w:rsidP="00154F08"/>
                          <w:p w:rsidR="00154F08" w:rsidRPr="00D75C1E" w:rsidRDefault="00154F08" w:rsidP="00154F08"/>
                        </w:txbxContent>
                      </v:textbox>
                    </v:shape>
                  </w:pict>
                </mc:Fallback>
              </mc:AlternateContent>
            </w:r>
          </w:p>
          <w:p w:rsidR="00154F08" w:rsidRDefault="00154F08" w:rsidP="00154F08">
            <w:pPr>
              <w:ind w:firstLineChars="200" w:firstLine="420"/>
            </w:pPr>
          </w:p>
          <w:p w:rsidR="00154F08" w:rsidRDefault="001651E9" w:rsidP="00154F08">
            <w:pPr>
              <w:ind w:firstLineChars="200" w:firstLine="420"/>
            </w:pPr>
            <w:r>
              <w:rPr>
                <w:noProof/>
              </w:rPr>
              <w:t xml:space="preserve"> </w:t>
            </w:r>
          </w:p>
          <w:p w:rsidR="00154F08" w:rsidRDefault="00980B87" w:rsidP="00154F08">
            <w:pPr>
              <w:ind w:firstLineChars="200" w:firstLine="420"/>
            </w:pPr>
            <w:r>
              <w:rPr>
                <w:noProof/>
              </w:rPr>
              <mc:AlternateContent>
                <mc:Choice Requires="wps">
                  <w:drawing>
                    <wp:anchor distT="0" distB="0" distL="114300" distR="114300" simplePos="0" relativeHeight="251695104" behindDoc="0" locked="0" layoutInCell="1" allowOverlap="1" wp14:anchorId="08237E5A" wp14:editId="54B2EBAE">
                      <wp:simplePos x="0" y="0"/>
                      <wp:positionH relativeFrom="column">
                        <wp:posOffset>3838575</wp:posOffset>
                      </wp:positionH>
                      <wp:positionV relativeFrom="paragraph">
                        <wp:posOffset>11430</wp:posOffset>
                      </wp:positionV>
                      <wp:extent cx="509905" cy="307975"/>
                      <wp:effectExtent l="0" t="19050" r="42545" b="34925"/>
                      <wp:wrapNone/>
                      <wp:docPr id="328" name="右箭头 328"/>
                      <wp:cNvGraphicFramePr/>
                      <a:graphic xmlns:a="http://schemas.openxmlformats.org/drawingml/2006/main">
                        <a:graphicData uri="http://schemas.microsoft.com/office/word/2010/wordprocessingShape">
                          <wps:wsp>
                            <wps:cNvSpPr/>
                            <wps:spPr>
                              <a:xfrm>
                                <a:off x="0" y="0"/>
                                <a:ext cx="509905" cy="3079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F058E" id="右箭头 328" o:spid="_x0000_s1026" type="#_x0000_t13" style="position:absolute;left:0;text-align:left;margin-left:302.25pt;margin-top:.9pt;width:40.15pt;height:2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" adj="15077" fillcolor="white [3201]" strokecolor="black [3200]" strokeweight="1pt"/>
                  </w:pict>
                </mc:Fallback>
              </mc:AlternateContent>
            </w:r>
            <w:r w:rsidR="001651E9">
              <w:rPr>
                <w:noProof/>
              </w:rPr>
              <mc:AlternateContent>
                <mc:Choice Requires="wps">
                  <w:drawing>
                    <wp:anchor distT="0" distB="0" distL="114300" distR="114300" simplePos="0" relativeHeight="251693056" behindDoc="0" locked="0" layoutInCell="1" allowOverlap="1" wp14:anchorId="5BD674E7" wp14:editId="4D4FA772">
                      <wp:simplePos x="0" y="0"/>
                      <wp:positionH relativeFrom="column">
                        <wp:posOffset>1625600</wp:posOffset>
                      </wp:positionH>
                      <wp:positionV relativeFrom="paragraph">
                        <wp:posOffset>49530</wp:posOffset>
                      </wp:positionV>
                      <wp:extent cx="509905" cy="307975"/>
                      <wp:effectExtent l="0" t="19050" r="42545" b="34925"/>
                      <wp:wrapNone/>
                      <wp:docPr id="326" name="右箭头 326"/>
                      <wp:cNvGraphicFramePr/>
                      <a:graphic xmlns:a="http://schemas.openxmlformats.org/drawingml/2006/main">
                        <a:graphicData uri="http://schemas.microsoft.com/office/word/2010/wordprocessingShape">
                          <wps:wsp>
                            <wps:cNvSpPr/>
                            <wps:spPr>
                              <a:xfrm>
                                <a:off x="0" y="0"/>
                                <a:ext cx="509905" cy="3079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5EC37" id="右箭头 326" o:spid="_x0000_s1026" type="#_x0000_t13" style="position:absolute;left:0;text-align:left;margin-left:128pt;margin-top:3.9pt;width:40.15pt;height:2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" adj="15077" fillcolor="white [3201]" strokecolor="black [3200]" strokeweight="1pt"/>
                  </w:pict>
                </mc:Fallback>
              </mc:AlternateContent>
            </w:r>
          </w:p>
          <w:p w:rsidR="00154F08" w:rsidRDefault="00154F08" w:rsidP="00154F08">
            <w:pPr>
              <w:tabs>
                <w:tab w:val="left" w:pos="2847"/>
              </w:tabs>
              <w:ind w:firstLineChars="200" w:firstLine="420"/>
            </w:pPr>
            <w:r>
              <w:tab/>
            </w:r>
          </w:p>
          <w:p w:rsidR="00154F08" w:rsidRDefault="00154F08" w:rsidP="00154F08">
            <w:pPr>
              <w:ind w:firstLineChars="200" w:firstLine="420"/>
            </w:pPr>
          </w:p>
          <w:p w:rsidR="00154F08" w:rsidRDefault="00154F08" w:rsidP="00154F08">
            <w:pPr>
              <w:ind w:firstLineChars="200" w:firstLine="420"/>
            </w:pPr>
          </w:p>
          <w:p w:rsidR="00154F08" w:rsidRDefault="00154F08" w:rsidP="00154F08">
            <w:pPr>
              <w:ind w:firstLineChars="200" w:firstLine="420"/>
            </w:pPr>
          </w:p>
          <w:p w:rsidR="00C92E97" w:rsidRDefault="00C92E97" w:rsidP="000E7444">
            <w:pPr>
              <w:widowControl/>
              <w:jc w:val="left"/>
              <w:rPr>
                <w:rFonts w:ascii="宋体" w:hAnsi="宋体" w:hint="eastAsia"/>
                <w:b/>
                <w:sz w:val="24"/>
                <w:szCs w:val="24"/>
              </w:rPr>
            </w:pPr>
          </w:p>
          <w:p w:rsidR="00C92E97" w:rsidRPr="00E571CE" w:rsidRDefault="00C92E97" w:rsidP="00C92E97">
            <w:pPr>
              <w:widowControl/>
              <w:jc w:val="left"/>
              <w:rPr>
                <w:rFonts w:ascii="宋体" w:hAnsi="宋体" w:hint="eastAsia"/>
                <w:b/>
                <w:sz w:val="24"/>
                <w:szCs w:val="24"/>
              </w:rPr>
            </w:pPr>
            <w:r>
              <w:rPr>
                <w:rFonts w:ascii="宋体" w:hAnsi="宋体" w:hint="eastAsia"/>
                <w:b/>
                <w:sz w:val="24"/>
                <w:szCs w:val="24"/>
              </w:rPr>
              <w:t>注意事项</w:t>
            </w:r>
            <w:r>
              <w:rPr>
                <w:rFonts w:ascii="宋体" w:hAnsi="宋体"/>
                <w:b/>
                <w:sz w:val="24"/>
                <w:szCs w:val="24"/>
              </w:rPr>
              <w:t>：</w:t>
            </w:r>
          </w:p>
          <w:p w:rsidR="00C92E97" w:rsidRPr="001850F8" w:rsidRDefault="00C92E97" w:rsidP="00C92E97">
            <w:pPr>
              <w:pStyle w:val="a3"/>
              <w:numPr>
                <w:ilvl w:val="0"/>
                <w:numId w:val="7"/>
              </w:numPr>
              <w:ind w:firstLineChars="0"/>
              <w:jc w:val="left"/>
              <w:rPr>
                <w:rFonts w:ascii="宋体" w:hAnsi="宋体"/>
                <w:sz w:val="24"/>
                <w:szCs w:val="24"/>
              </w:rPr>
            </w:pPr>
            <w:r w:rsidRPr="001850F8">
              <w:rPr>
                <w:rFonts w:ascii="宋体" w:hAnsi="宋体" w:hint="eastAsia"/>
                <w:sz w:val="24"/>
                <w:szCs w:val="24"/>
              </w:rPr>
              <w:t>三方协议为一式四联</w:t>
            </w:r>
            <w:r w:rsidRPr="001850F8">
              <w:rPr>
                <w:rFonts w:ascii="宋体" w:hAnsi="宋体" w:hint="eastAsia"/>
                <w:b/>
                <w:sz w:val="24"/>
                <w:szCs w:val="24"/>
              </w:rPr>
              <w:t>复写纸</w:t>
            </w:r>
            <w:r w:rsidRPr="001850F8">
              <w:rPr>
                <w:rFonts w:ascii="宋体" w:hAnsi="宋体" w:hint="eastAsia"/>
                <w:sz w:val="24"/>
                <w:szCs w:val="24"/>
              </w:rPr>
              <w:t>资料，第一联为用人单位联，第二联为学校联，第三联为院系联，第四联为毕业生联。请学生使用黑色中性笔在第一联</w:t>
            </w:r>
            <w:r w:rsidRPr="001850F8">
              <w:rPr>
                <w:rFonts w:ascii="宋体" w:hAnsi="宋体" w:hint="eastAsia"/>
                <w:b/>
                <w:sz w:val="24"/>
                <w:szCs w:val="24"/>
              </w:rPr>
              <w:t>用力</w:t>
            </w:r>
            <w:r w:rsidRPr="001850F8">
              <w:rPr>
                <w:rFonts w:ascii="宋体" w:hAnsi="宋体" w:hint="eastAsia"/>
                <w:sz w:val="24"/>
                <w:szCs w:val="24"/>
              </w:rPr>
              <w:t>填写即可，勿</w:t>
            </w:r>
            <w:proofErr w:type="gramStart"/>
            <w:r w:rsidRPr="001850F8">
              <w:rPr>
                <w:rFonts w:ascii="宋体" w:hAnsi="宋体" w:hint="eastAsia"/>
                <w:sz w:val="24"/>
                <w:szCs w:val="24"/>
              </w:rPr>
              <w:t>一</w:t>
            </w:r>
            <w:proofErr w:type="gramEnd"/>
            <w:r w:rsidRPr="001850F8">
              <w:rPr>
                <w:rFonts w:ascii="宋体" w:hAnsi="宋体" w:hint="eastAsia"/>
                <w:sz w:val="24"/>
                <w:szCs w:val="24"/>
              </w:rPr>
              <w:t>联</w:t>
            </w:r>
            <w:proofErr w:type="gramStart"/>
            <w:r w:rsidRPr="001850F8">
              <w:rPr>
                <w:rFonts w:ascii="宋体" w:hAnsi="宋体" w:hint="eastAsia"/>
                <w:sz w:val="24"/>
                <w:szCs w:val="24"/>
              </w:rPr>
              <w:t>一</w:t>
            </w:r>
            <w:proofErr w:type="gramEnd"/>
            <w:r w:rsidRPr="001850F8">
              <w:rPr>
                <w:rFonts w:ascii="宋体" w:hAnsi="宋体" w:hint="eastAsia"/>
                <w:sz w:val="24"/>
                <w:szCs w:val="24"/>
              </w:rPr>
              <w:t>联填写。</w:t>
            </w:r>
          </w:p>
          <w:p w:rsidR="00C92E97" w:rsidRPr="0067660F" w:rsidRDefault="00C92E97" w:rsidP="00C92E97">
            <w:pPr>
              <w:pStyle w:val="p0"/>
              <w:spacing w:line="264" w:lineRule="auto"/>
              <w:jc w:val="left"/>
              <w:rPr>
                <w:rFonts w:ascii="宋体" w:hAnsi="宋体"/>
                <w:sz w:val="24"/>
                <w:szCs w:val="24"/>
              </w:rPr>
            </w:pPr>
            <w:r>
              <w:rPr>
                <w:rFonts w:ascii="宋体" w:hAnsi="宋体"/>
                <w:sz w:val="24"/>
                <w:szCs w:val="24"/>
              </w:rPr>
              <w:t>2</w:t>
            </w:r>
            <w:r w:rsidRPr="0067660F">
              <w:rPr>
                <w:rFonts w:ascii="宋体" w:hAnsi="宋体" w:hint="eastAsia"/>
                <w:sz w:val="24"/>
                <w:szCs w:val="24"/>
              </w:rPr>
              <w:t>、“用人单位名称”为重要信息，不可出现各类简写形式，如“广东移动”、“广东北电”、“工行广东省行”等均属于简写形式，</w:t>
            </w:r>
            <w:r w:rsidRPr="0067660F">
              <w:rPr>
                <w:rFonts w:ascii="宋体" w:hAnsi="宋体" w:hint="eastAsia"/>
                <w:b/>
                <w:bCs/>
                <w:color w:val="FF0000"/>
                <w:sz w:val="24"/>
                <w:szCs w:val="24"/>
              </w:rPr>
              <w:t>须与单位公章上的名称严格一致。</w:t>
            </w:r>
            <w:r w:rsidRPr="0067660F">
              <w:rPr>
                <w:rFonts w:ascii="宋体" w:hAnsi="宋体" w:hint="eastAsia"/>
                <w:bCs/>
                <w:sz w:val="24"/>
                <w:szCs w:val="24"/>
              </w:rPr>
              <w:t>“单位联系人”也必须为全名，不可出现各类简写形式，如“王小姐”、“李先生”等。</w:t>
            </w:r>
          </w:p>
          <w:p w:rsidR="00C92E97" w:rsidRPr="0067660F" w:rsidRDefault="00C92E97" w:rsidP="00C92E97">
            <w:pPr>
              <w:pStyle w:val="p0"/>
              <w:spacing w:line="264" w:lineRule="auto"/>
              <w:jc w:val="left"/>
              <w:rPr>
                <w:rFonts w:ascii="宋体" w:hAnsi="宋体"/>
                <w:b/>
                <w:bCs/>
                <w:color w:val="FF0000"/>
                <w:sz w:val="24"/>
                <w:szCs w:val="24"/>
              </w:rPr>
            </w:pPr>
            <w:r>
              <w:rPr>
                <w:rFonts w:ascii="宋体" w:hAnsi="宋体"/>
                <w:color w:val="000000"/>
                <w:sz w:val="24"/>
                <w:szCs w:val="24"/>
              </w:rPr>
              <w:t>3</w:t>
            </w:r>
            <w:r w:rsidRPr="0067660F">
              <w:rPr>
                <w:rFonts w:ascii="宋体" w:hAnsi="宋体" w:hint="eastAsia"/>
                <w:color w:val="000000"/>
                <w:sz w:val="24"/>
                <w:szCs w:val="24"/>
              </w:rPr>
              <w:t>、</w:t>
            </w:r>
            <w:r w:rsidRPr="0067660F">
              <w:rPr>
                <w:rFonts w:ascii="宋体" w:hAnsi="宋体" w:hint="eastAsia"/>
                <w:sz w:val="24"/>
                <w:szCs w:val="24"/>
              </w:rPr>
              <w:t>“落户地址”指的是毕业生就业后，户口将落去哪里，</w:t>
            </w:r>
            <w:r w:rsidRPr="0067660F">
              <w:rPr>
                <w:rFonts w:ascii="宋体" w:hAnsi="宋体"/>
                <w:sz w:val="24"/>
                <w:szCs w:val="24"/>
              </w:rPr>
              <w:t>而不是指毕业生现在的户口地址</w:t>
            </w:r>
            <w:r w:rsidRPr="0067660F">
              <w:rPr>
                <w:rFonts w:ascii="宋体" w:hAnsi="宋体" w:hint="eastAsia"/>
                <w:sz w:val="24"/>
                <w:szCs w:val="24"/>
              </w:rPr>
              <w:t>。</w:t>
            </w:r>
            <w:r w:rsidRPr="0067660F">
              <w:rPr>
                <w:rFonts w:ascii="宋体" w:hAnsi="宋体" w:hint="eastAsia"/>
                <w:b/>
                <w:bCs/>
                <w:color w:val="FF0000"/>
                <w:sz w:val="24"/>
                <w:szCs w:val="24"/>
              </w:rPr>
              <w:t>当初</w:t>
            </w:r>
            <w:r w:rsidRPr="0067660F">
              <w:rPr>
                <w:rFonts w:ascii="宋体" w:hAnsi="宋体"/>
                <w:b/>
                <w:bCs/>
                <w:color w:val="FF0000"/>
                <w:sz w:val="24"/>
                <w:szCs w:val="24"/>
              </w:rPr>
              <w:t>入学时</w:t>
            </w:r>
            <w:r w:rsidRPr="0067660F">
              <w:rPr>
                <w:rFonts w:ascii="宋体" w:hAnsi="宋体" w:hint="eastAsia"/>
                <w:b/>
                <w:bCs/>
                <w:color w:val="FF0000"/>
                <w:sz w:val="24"/>
                <w:szCs w:val="24"/>
              </w:rPr>
              <w:t>户口转来中山大学，需详细、准确填写接收单位的落户地址；当初</w:t>
            </w:r>
            <w:r w:rsidRPr="0067660F">
              <w:rPr>
                <w:rFonts w:ascii="宋体" w:hAnsi="宋体"/>
                <w:b/>
                <w:bCs/>
                <w:color w:val="FF0000"/>
                <w:sz w:val="24"/>
                <w:szCs w:val="24"/>
              </w:rPr>
              <w:t>入学时</w:t>
            </w:r>
            <w:r w:rsidRPr="0067660F">
              <w:rPr>
                <w:rFonts w:ascii="宋体" w:hAnsi="宋体" w:hint="eastAsia"/>
                <w:b/>
                <w:bCs/>
                <w:color w:val="FF0000"/>
                <w:sz w:val="24"/>
                <w:szCs w:val="24"/>
              </w:rPr>
              <w:t>户口未转至中山大学，则填“户口未转至中山大学”。</w:t>
            </w:r>
          </w:p>
          <w:p w:rsidR="00C92E97" w:rsidRPr="0067660F" w:rsidRDefault="00C92E97" w:rsidP="00B77487">
            <w:pPr>
              <w:pStyle w:val="p0"/>
              <w:numPr>
                <w:ilvl w:val="0"/>
                <w:numId w:val="8"/>
              </w:numPr>
              <w:spacing w:line="264" w:lineRule="auto"/>
              <w:jc w:val="left"/>
              <w:rPr>
                <w:rFonts w:ascii="宋体" w:hAnsi="宋体"/>
                <w:sz w:val="24"/>
                <w:szCs w:val="24"/>
              </w:rPr>
            </w:pPr>
            <w:r w:rsidRPr="0067660F">
              <w:rPr>
                <w:rFonts w:ascii="宋体" w:hAnsi="宋体" w:hint="eastAsia"/>
                <w:sz w:val="24"/>
                <w:szCs w:val="24"/>
              </w:rPr>
              <w:t>“生源地”指毕业生参加高考时的户籍所在地。</w:t>
            </w:r>
          </w:p>
          <w:p w:rsidR="00B77487" w:rsidRDefault="00C92E97" w:rsidP="00B77487">
            <w:pPr>
              <w:pStyle w:val="p0"/>
              <w:jc w:val="left"/>
              <w:rPr>
                <w:rFonts w:ascii="宋体" w:hAnsi="宋体"/>
                <w:sz w:val="24"/>
                <w:szCs w:val="24"/>
              </w:rPr>
            </w:pPr>
            <w:r>
              <w:rPr>
                <w:rFonts w:ascii="宋体" w:hAnsi="宋体"/>
                <w:sz w:val="24"/>
                <w:szCs w:val="24"/>
              </w:rPr>
              <w:t>5</w:t>
            </w:r>
            <w:r w:rsidRPr="0067660F">
              <w:rPr>
                <w:rFonts w:ascii="宋体" w:hAnsi="宋体" w:hint="eastAsia"/>
                <w:sz w:val="24"/>
                <w:szCs w:val="24"/>
              </w:rPr>
              <w:t>、签过就业协议之后，必须自行登录就业管理系统录入协议相关内容信息，</w:t>
            </w:r>
            <w:r w:rsidRPr="0067660F">
              <w:rPr>
                <w:rFonts w:ascii="宋体" w:hAnsi="宋体" w:hint="eastAsia"/>
                <w:b/>
                <w:sz w:val="24"/>
                <w:szCs w:val="24"/>
              </w:rPr>
              <w:t>且格式规范，</w:t>
            </w:r>
            <w:r w:rsidR="009F7875">
              <w:rPr>
                <w:rFonts w:ascii="宋体" w:hAnsi="宋体" w:hint="eastAsia"/>
                <w:sz w:val="24"/>
                <w:szCs w:val="24"/>
              </w:rPr>
              <w:t>学院核对确认之后方可系统确认，盖就业</w:t>
            </w:r>
            <w:proofErr w:type="gramStart"/>
            <w:r w:rsidR="009F7875">
              <w:rPr>
                <w:rFonts w:ascii="宋体" w:hAnsi="宋体"/>
                <w:sz w:val="24"/>
                <w:szCs w:val="24"/>
              </w:rPr>
              <w:t>鉴证</w:t>
            </w:r>
            <w:proofErr w:type="gramEnd"/>
            <w:r w:rsidRPr="0067660F">
              <w:rPr>
                <w:rFonts w:ascii="宋体" w:hAnsi="宋体" w:hint="eastAsia"/>
                <w:sz w:val="24"/>
                <w:szCs w:val="24"/>
              </w:rPr>
              <w:t>章。</w:t>
            </w:r>
          </w:p>
          <w:p w:rsidR="00B77487" w:rsidRDefault="00B77487" w:rsidP="00B77487">
            <w:pPr>
              <w:pStyle w:val="p0"/>
              <w:jc w:val="left"/>
              <w:rPr>
                <w:rFonts w:ascii="宋体" w:hAnsi="宋体"/>
                <w:sz w:val="24"/>
                <w:szCs w:val="24"/>
              </w:rPr>
            </w:pPr>
          </w:p>
          <w:p w:rsidR="00532650" w:rsidRPr="00B77487" w:rsidRDefault="00B77487" w:rsidP="00B77487">
            <w:pPr>
              <w:pStyle w:val="p0"/>
              <w:jc w:val="left"/>
              <w:rPr>
                <w:rFonts w:ascii="宋体" w:hAnsi="宋体"/>
                <w:sz w:val="24"/>
                <w:szCs w:val="24"/>
              </w:rPr>
            </w:pPr>
            <w:r>
              <w:rPr>
                <w:rFonts w:ascii="宋体" w:hAnsi="宋体" w:hint="eastAsia"/>
                <w:sz w:val="24"/>
                <w:szCs w:val="24"/>
              </w:rPr>
              <w:t>二</w:t>
            </w:r>
            <w:r>
              <w:rPr>
                <w:rFonts w:ascii="宋体" w:hAnsi="宋体"/>
                <w:sz w:val="24"/>
                <w:szCs w:val="24"/>
              </w:rPr>
              <w:t>、</w:t>
            </w:r>
            <w:r w:rsidR="00532650" w:rsidRPr="00532650">
              <w:rPr>
                <w:b/>
                <w:sz w:val="27"/>
                <w:szCs w:val="27"/>
              </w:rPr>
              <w:t>暂缓协议书：</w:t>
            </w:r>
          </w:p>
          <w:p w:rsidR="0044666D" w:rsidRDefault="00492EA3" w:rsidP="000E7444">
            <w:pPr>
              <w:pStyle w:val="a5"/>
              <w:ind w:firstLineChars="150" w:firstLine="405"/>
              <w:rPr>
                <w:sz w:val="27"/>
                <w:szCs w:val="27"/>
              </w:rPr>
            </w:pPr>
            <w:r w:rsidRPr="00532650">
              <w:rPr>
                <w:sz w:val="27"/>
                <w:szCs w:val="27"/>
              </w:rPr>
              <w:t>学校就业指导中心下发的暂缓协议书已由学生签领完毕。</w:t>
            </w:r>
            <w:r w:rsidR="0044666D">
              <w:rPr>
                <w:rFonts w:hint="eastAsia"/>
                <w:sz w:val="27"/>
                <w:szCs w:val="27"/>
              </w:rPr>
              <w:t>请领取</w:t>
            </w:r>
            <w:r w:rsidR="0044666D">
              <w:rPr>
                <w:sz w:val="27"/>
                <w:szCs w:val="27"/>
              </w:rPr>
              <w:t>到暂缓协议书的同学认真填写。</w:t>
            </w:r>
          </w:p>
          <w:p w:rsidR="00492EA3" w:rsidRPr="000E7444" w:rsidRDefault="008A6B81" w:rsidP="000E7444">
            <w:pPr>
              <w:pStyle w:val="a5"/>
              <w:ind w:firstLineChars="200" w:firstLine="540"/>
              <w:rPr>
                <w:rFonts w:hint="eastAsia"/>
                <w:sz w:val="27"/>
                <w:szCs w:val="27"/>
              </w:rPr>
            </w:pPr>
            <w:r>
              <w:rPr>
                <w:rFonts w:hint="eastAsia"/>
                <w:sz w:val="27"/>
                <w:szCs w:val="27"/>
              </w:rPr>
              <w:t>就业</w:t>
            </w:r>
            <w:r w:rsidR="000E7444">
              <w:rPr>
                <w:rFonts w:hint="eastAsia"/>
                <w:sz w:val="27"/>
                <w:szCs w:val="27"/>
              </w:rPr>
              <w:t>去向</w:t>
            </w:r>
            <w:r>
              <w:rPr>
                <w:sz w:val="27"/>
                <w:szCs w:val="27"/>
              </w:rPr>
              <w:t>落实后，学生</w:t>
            </w:r>
            <w:r>
              <w:rPr>
                <w:rFonts w:hint="eastAsia"/>
                <w:sz w:val="27"/>
                <w:szCs w:val="27"/>
              </w:rPr>
              <w:t>可</w:t>
            </w:r>
            <w:r w:rsidR="000E7444">
              <w:rPr>
                <w:rFonts w:hint="eastAsia"/>
                <w:sz w:val="27"/>
                <w:szCs w:val="27"/>
              </w:rPr>
              <w:t>参照</w:t>
            </w:r>
            <w:r w:rsidR="000E7444">
              <w:rPr>
                <w:rFonts w:hint="eastAsia"/>
                <w:b/>
              </w:rPr>
              <w:t>《</w:t>
            </w:r>
            <w:r w:rsidR="000E7444" w:rsidRPr="002E7F55">
              <w:rPr>
                <w:rFonts w:hint="eastAsia"/>
                <w:b/>
              </w:rPr>
              <w:t>2016届毕业生取消暂缓就业流程和须知</w:t>
            </w:r>
            <w:r w:rsidR="000E7444">
              <w:rPr>
                <w:b/>
              </w:rPr>
              <w:t>》</w:t>
            </w:r>
            <w:hyperlink r:id="rId7" w:history="1">
              <w:r w:rsidR="000E7444" w:rsidRPr="0078741B">
                <w:rPr>
                  <w:rStyle w:val="a4"/>
                  <w:b/>
                </w:rPr>
                <w:t>http://career.sysu.edu.cn/system_dntb/upload/2016%E5%B1%8A%E6%AF%95%E4%B8%9A%E7%94%9F%E5%8F%96%E6%B6%88%E6%9A%82%E7%BC%93%E5%B0%B1%E4%B8%9A%E6%B5%81%E7%A8%8B%E5%92%8C%E9%A1%BB%E7%9F%A51.pdf</w:t>
              </w:r>
            </w:hyperlink>
            <w:r w:rsidR="000E7444">
              <w:rPr>
                <w:rFonts w:hint="eastAsia"/>
                <w:b/>
              </w:rPr>
              <w:t>，</w:t>
            </w:r>
            <w:r>
              <w:rPr>
                <w:sz w:val="27"/>
                <w:szCs w:val="27"/>
              </w:rPr>
              <w:t>于</w:t>
            </w:r>
            <w:r>
              <w:rPr>
                <w:rFonts w:hint="eastAsia"/>
                <w:sz w:val="27"/>
                <w:szCs w:val="27"/>
              </w:rPr>
              <w:t>2016年7月11日后的</w:t>
            </w:r>
            <w:r>
              <w:rPr>
                <w:sz w:val="27"/>
                <w:szCs w:val="27"/>
              </w:rPr>
              <w:t>工作日</w:t>
            </w:r>
            <w:r>
              <w:rPr>
                <w:rFonts w:hint="eastAsia"/>
                <w:sz w:val="27"/>
                <w:szCs w:val="27"/>
              </w:rPr>
              <w:t>，</w:t>
            </w:r>
            <w:r w:rsidR="000E7444">
              <w:rPr>
                <w:rFonts w:hint="eastAsia"/>
                <w:sz w:val="27"/>
                <w:szCs w:val="27"/>
              </w:rPr>
              <w:t>带齐</w:t>
            </w:r>
            <w:r w:rsidR="000E7444">
              <w:rPr>
                <w:sz w:val="27"/>
                <w:szCs w:val="27"/>
              </w:rPr>
              <w:t>资料</w:t>
            </w:r>
            <w:r>
              <w:rPr>
                <w:sz w:val="27"/>
                <w:szCs w:val="27"/>
              </w:rPr>
              <w:t>前往</w:t>
            </w:r>
            <w:r w:rsidR="000E7444">
              <w:rPr>
                <w:rFonts w:hint="eastAsia"/>
                <w:sz w:val="27"/>
                <w:szCs w:val="27"/>
              </w:rPr>
              <w:t>广东</w:t>
            </w:r>
            <w:r w:rsidR="000E7444">
              <w:rPr>
                <w:sz w:val="27"/>
                <w:szCs w:val="27"/>
              </w:rPr>
              <w:t>省高校就业指导中心解除暂缓，</w:t>
            </w:r>
            <w:r w:rsidR="000E7444">
              <w:rPr>
                <w:rFonts w:hint="eastAsia"/>
                <w:sz w:val="27"/>
                <w:szCs w:val="27"/>
              </w:rPr>
              <w:t>取得</w:t>
            </w:r>
            <w:r w:rsidR="000E7444">
              <w:rPr>
                <w:sz w:val="27"/>
                <w:szCs w:val="27"/>
              </w:rPr>
              <w:t>报到证。</w:t>
            </w:r>
          </w:p>
          <w:p w:rsidR="00492EA3" w:rsidRDefault="00B77487">
            <w:pPr>
              <w:pStyle w:val="a5"/>
            </w:pPr>
            <w:r>
              <w:rPr>
                <w:rStyle w:val="a6"/>
                <w:rFonts w:hint="eastAsia"/>
                <w:sz w:val="27"/>
                <w:szCs w:val="27"/>
              </w:rPr>
              <w:t>三</w:t>
            </w:r>
            <w:r w:rsidR="00492EA3">
              <w:rPr>
                <w:rStyle w:val="a6"/>
                <w:sz w:val="27"/>
                <w:szCs w:val="27"/>
              </w:rPr>
              <w:t>、报到证与户口迁移证明：</w:t>
            </w:r>
            <w:r w:rsidR="00492EA3">
              <w:rPr>
                <w:sz w:val="27"/>
                <w:szCs w:val="27"/>
              </w:rPr>
              <w:t xml:space="preserve"> </w:t>
            </w:r>
          </w:p>
          <w:p w:rsidR="00492EA3" w:rsidRDefault="00492EA3">
            <w:pPr>
              <w:pStyle w:val="a5"/>
            </w:pPr>
            <w:r>
              <w:rPr>
                <w:sz w:val="27"/>
                <w:szCs w:val="27"/>
              </w:rPr>
              <w:lastRenderedPageBreak/>
              <w:t>1</w:t>
            </w:r>
            <w:r w:rsidR="00094132">
              <w:rPr>
                <w:rFonts w:hint="eastAsia"/>
                <w:sz w:val="27"/>
                <w:szCs w:val="27"/>
              </w:rPr>
              <w:t>、</w:t>
            </w:r>
            <w:r w:rsidR="00FC1B93">
              <w:rPr>
                <w:sz w:val="27"/>
                <w:szCs w:val="27"/>
              </w:rPr>
              <w:t>报到证后续</w:t>
            </w:r>
            <w:r w:rsidR="00FC1B93">
              <w:rPr>
                <w:rFonts w:hint="eastAsia"/>
                <w:sz w:val="27"/>
                <w:szCs w:val="27"/>
              </w:rPr>
              <w:t>：</w:t>
            </w:r>
            <w:r>
              <w:rPr>
                <w:sz w:val="27"/>
                <w:szCs w:val="27"/>
              </w:rPr>
              <w:t>需要进行三方或是解除暂缓取得报到证的同学，在学院</w:t>
            </w:r>
            <w:proofErr w:type="gramStart"/>
            <w:r w:rsidR="00094132">
              <w:rPr>
                <w:rFonts w:hint="eastAsia"/>
                <w:sz w:val="27"/>
                <w:szCs w:val="27"/>
              </w:rPr>
              <w:t>学工</w:t>
            </w:r>
            <w:r w:rsidR="00094132">
              <w:rPr>
                <w:sz w:val="27"/>
                <w:szCs w:val="27"/>
              </w:rPr>
              <w:t>办</w:t>
            </w:r>
            <w:proofErr w:type="gramEnd"/>
            <w:r w:rsidR="00C76490">
              <w:rPr>
                <w:sz w:val="27"/>
                <w:szCs w:val="27"/>
              </w:rPr>
              <w:t>找值班老师完成三方的纸质签字盖章和就业管理系统后台学院确认后，</w:t>
            </w:r>
            <w:r w:rsidR="00C76490">
              <w:rPr>
                <w:rFonts w:hint="eastAsia"/>
                <w:sz w:val="27"/>
                <w:szCs w:val="27"/>
              </w:rPr>
              <w:t>带齐</w:t>
            </w:r>
            <w:r w:rsidR="00C76490">
              <w:rPr>
                <w:sz w:val="27"/>
                <w:szCs w:val="27"/>
              </w:rPr>
              <w:t>资料前往广东省高校就业指导中心，解除</w:t>
            </w:r>
            <w:r w:rsidR="00C76490">
              <w:rPr>
                <w:rFonts w:hint="eastAsia"/>
                <w:sz w:val="27"/>
                <w:szCs w:val="27"/>
              </w:rPr>
              <w:t>暂缓</w:t>
            </w:r>
            <w:r w:rsidR="00C76490">
              <w:rPr>
                <w:sz w:val="27"/>
                <w:szCs w:val="27"/>
              </w:rPr>
              <w:t>，取得</w:t>
            </w:r>
            <w:r w:rsidR="00C76490">
              <w:rPr>
                <w:rFonts w:hint="eastAsia"/>
                <w:sz w:val="27"/>
                <w:szCs w:val="27"/>
              </w:rPr>
              <w:t>报到证</w:t>
            </w:r>
            <w:r>
              <w:rPr>
                <w:sz w:val="27"/>
                <w:szCs w:val="27"/>
              </w:rPr>
              <w:t xml:space="preserve">。 </w:t>
            </w:r>
          </w:p>
          <w:p w:rsidR="00492EA3" w:rsidRDefault="00FC1B93" w:rsidP="00FC1B93">
            <w:pPr>
              <w:pStyle w:val="a5"/>
            </w:pPr>
            <w:r>
              <w:rPr>
                <w:sz w:val="27"/>
                <w:szCs w:val="27"/>
              </w:rPr>
              <w:t>2</w:t>
            </w:r>
            <w:r w:rsidR="00492EA3">
              <w:rPr>
                <w:sz w:val="27"/>
                <w:szCs w:val="27"/>
              </w:rPr>
              <w:t>、户口迁移证明后续：没有领到户口迁移证的同学，请拿到毕业证、报到证原件后携带身份证原件、毕业证、报到证原件自行到东校区保卫办（A219）办理户口迁移手续；申请过暂缓就业的同学，取消暂缓后可以携带以上资料办理。升学学生办理资料为录取通知书和身份证。户口迁移证上“迁往地址”错误需要改派的同学，请带身份证原件、毕业证、报到证原件及户口迁移证原件自行到东校区</w:t>
            </w:r>
            <w:proofErr w:type="gramStart"/>
            <w:r w:rsidR="00492EA3">
              <w:rPr>
                <w:sz w:val="27"/>
                <w:szCs w:val="27"/>
              </w:rPr>
              <w:t>保卫办</w:t>
            </w:r>
            <w:proofErr w:type="gramEnd"/>
            <w:r w:rsidR="00492EA3">
              <w:rPr>
                <w:sz w:val="27"/>
                <w:szCs w:val="27"/>
              </w:rPr>
              <w:t xml:space="preserve">办理改派手续；户口迁移证上派出所盖章不清晰的同学，请带身份证原件、报到证原件、毕业证原件及户口迁移证原件自行到小谷围派出所（咨询电话020-84720100）重新盖章。 </w:t>
            </w:r>
            <w:r>
              <w:rPr>
                <w:rFonts w:hint="eastAsia"/>
                <w:sz w:val="27"/>
                <w:szCs w:val="27"/>
              </w:rPr>
              <w:t>户籍</w:t>
            </w:r>
            <w:r>
              <w:rPr>
                <w:sz w:val="27"/>
                <w:szCs w:val="27"/>
              </w:rPr>
              <w:t>事宜，</w:t>
            </w:r>
            <w:r w:rsidR="00492EA3">
              <w:rPr>
                <w:sz w:val="27"/>
                <w:szCs w:val="27"/>
              </w:rPr>
              <w:t xml:space="preserve">请咨询东校区保卫办（行政楼A219，咨询电话020-39332297）。 </w:t>
            </w:r>
          </w:p>
          <w:p w:rsidR="00492EA3" w:rsidRDefault="00BD1826">
            <w:pPr>
              <w:pStyle w:val="a5"/>
            </w:pPr>
            <w:r>
              <w:rPr>
                <w:rStyle w:val="a6"/>
                <w:rFonts w:hint="eastAsia"/>
                <w:sz w:val="27"/>
                <w:szCs w:val="27"/>
              </w:rPr>
              <w:t>四</w:t>
            </w:r>
            <w:r w:rsidR="00492EA3">
              <w:rPr>
                <w:rStyle w:val="a6"/>
                <w:sz w:val="27"/>
                <w:szCs w:val="27"/>
              </w:rPr>
              <w:t>、 学生档案：</w:t>
            </w:r>
            <w:r w:rsidR="00492EA3">
              <w:rPr>
                <w:sz w:val="27"/>
                <w:szCs w:val="27"/>
              </w:rPr>
              <w:t xml:space="preserve"> </w:t>
            </w:r>
          </w:p>
          <w:p w:rsidR="00492EA3" w:rsidRDefault="00492EA3">
            <w:pPr>
              <w:pStyle w:val="a5"/>
            </w:pPr>
            <w:r>
              <w:rPr>
                <w:sz w:val="27"/>
                <w:szCs w:val="27"/>
              </w:rPr>
              <w:t xml:space="preserve">1、 </w:t>
            </w:r>
            <w:r w:rsidR="00AC4A96">
              <w:rPr>
                <w:rFonts w:hint="eastAsia"/>
                <w:sz w:val="27"/>
                <w:szCs w:val="27"/>
              </w:rPr>
              <w:t>档案馆</w:t>
            </w:r>
            <w:r>
              <w:rPr>
                <w:sz w:val="27"/>
                <w:szCs w:val="27"/>
              </w:rPr>
              <w:t>将在7月中旬将第一批档案寄送出去，今年毕业生档案的寄送方式为：</w:t>
            </w:r>
          </w:p>
          <w:p w:rsidR="00492EA3" w:rsidRDefault="00492EA3">
            <w:pPr>
              <w:pStyle w:val="a5"/>
            </w:pPr>
            <w:r>
              <w:rPr>
                <w:sz w:val="27"/>
                <w:szCs w:val="27"/>
              </w:rPr>
              <w:t>（1）广州市市属单位的档案由广州市高校毕业生就业指导中心接收后转发到各有关单位，该单位地址是：广州市天河路198号</w:t>
            </w:r>
            <w:proofErr w:type="gramStart"/>
            <w:r>
              <w:rPr>
                <w:sz w:val="27"/>
                <w:szCs w:val="27"/>
              </w:rPr>
              <w:t>精典</w:t>
            </w:r>
            <w:proofErr w:type="gramEnd"/>
            <w:r>
              <w:rPr>
                <w:sz w:val="27"/>
                <w:szCs w:val="27"/>
              </w:rPr>
              <w:t>大厦</w:t>
            </w:r>
            <w:r>
              <w:rPr>
                <w:sz w:val="27"/>
                <w:szCs w:val="27"/>
              </w:rPr>
              <w:lastRenderedPageBreak/>
              <w:t>7楼（坐地铁到体育西路A出口），咨询电话：85598799和85598396。</w:t>
            </w:r>
          </w:p>
          <w:p w:rsidR="00492EA3" w:rsidRDefault="00492EA3">
            <w:pPr>
              <w:pStyle w:val="a5"/>
            </w:pPr>
            <w:r>
              <w:rPr>
                <w:sz w:val="27"/>
                <w:szCs w:val="27"/>
              </w:rPr>
              <w:t>（2）暂缓就业的档案，由广东省高校毕业生就业指导中心接收，该单位的地址是：广州市农林下路72号，咨询电话：</w:t>
            </w:r>
            <w:r w:rsidR="00AC4A96">
              <w:rPr>
                <w:rFonts w:hint="eastAsia"/>
                <w:sz w:val="27"/>
                <w:szCs w:val="27"/>
              </w:rPr>
              <w:t>020</w:t>
            </w:r>
            <w:r w:rsidR="00AC4A96">
              <w:rPr>
                <w:sz w:val="27"/>
                <w:szCs w:val="27"/>
              </w:rPr>
              <w:t>-</w:t>
            </w:r>
            <w:r>
              <w:rPr>
                <w:sz w:val="27"/>
                <w:szCs w:val="27"/>
              </w:rPr>
              <w:t>37626987和37627806。</w:t>
            </w:r>
          </w:p>
          <w:p w:rsidR="00492EA3" w:rsidRDefault="00492EA3">
            <w:pPr>
              <w:pStyle w:val="a5"/>
            </w:pPr>
            <w:r>
              <w:rPr>
                <w:sz w:val="27"/>
                <w:szCs w:val="27"/>
              </w:rPr>
              <w:t>（3）其余档案由广东省机要通信局负责转递，寄送地址为学生就业三方填写的档案接收单位名称与地址信息，学生可以与收件单位联系查询。档案地址填写“回生源地”的学生寄送地址为报到证上面的地址。</w:t>
            </w:r>
          </w:p>
          <w:p w:rsidR="00492EA3" w:rsidRDefault="00492EA3">
            <w:pPr>
              <w:pStyle w:val="a5"/>
            </w:pPr>
            <w:r>
              <w:rPr>
                <w:sz w:val="27"/>
                <w:szCs w:val="27"/>
              </w:rPr>
              <w:t> 2、档案查询：毕业后三个月内若单位未能收到人事档案，应尽快与学生档案室联系，地址：东校区行政楼A401室，联系电话：020-39332241。（附：《档案馆关于做好2014届毕业生档案寄送工作的通知》</w:t>
            </w:r>
            <w:hyperlink r:id="rId8" w:history="1">
              <w:r>
                <w:rPr>
                  <w:rStyle w:val="a4"/>
                  <w:sz w:val="27"/>
                  <w:szCs w:val="27"/>
                </w:rPr>
                <w:t>http://ecampus.sysu.edu.cn/zsuoa/info/infoShowAction.do?method=getInformation&amp;id=8a908002463c8df501466b2a85b423a5</w:t>
              </w:r>
            </w:hyperlink>
            <w:r>
              <w:rPr>
                <w:sz w:val="27"/>
                <w:szCs w:val="27"/>
              </w:rPr>
              <w:t xml:space="preserve">。） </w:t>
            </w:r>
          </w:p>
          <w:p w:rsidR="00492EA3" w:rsidRDefault="00492EA3">
            <w:pPr>
              <w:pStyle w:val="a5"/>
            </w:pPr>
            <w:r>
              <w:rPr>
                <w:sz w:val="27"/>
                <w:szCs w:val="27"/>
              </w:rPr>
              <w:t>3、 特殊学生档案说明：往届毕业生、结业生档案在档案馆未寄送，需在取得毕业证与派遣报到证后自行前往东校区行政</w:t>
            </w:r>
            <w:proofErr w:type="gramStart"/>
            <w:r>
              <w:rPr>
                <w:sz w:val="27"/>
                <w:szCs w:val="27"/>
              </w:rPr>
              <w:t>楼学生</w:t>
            </w:r>
            <w:proofErr w:type="gramEnd"/>
            <w:r>
              <w:rPr>
                <w:sz w:val="27"/>
                <w:szCs w:val="27"/>
              </w:rPr>
              <w:t>档案室A401联系寄送。取消暂缓且已经取得报到证的同学，凭报到</w:t>
            </w:r>
            <w:proofErr w:type="gramStart"/>
            <w:r>
              <w:rPr>
                <w:sz w:val="27"/>
                <w:szCs w:val="27"/>
              </w:rPr>
              <w:t>证前往</w:t>
            </w:r>
            <w:proofErr w:type="gramEnd"/>
            <w:r>
              <w:rPr>
                <w:sz w:val="27"/>
                <w:szCs w:val="27"/>
              </w:rPr>
              <w:t xml:space="preserve">东校区行政楼档案馆办理档案寄送。 </w:t>
            </w:r>
          </w:p>
          <w:p w:rsidR="00492EA3" w:rsidRDefault="00492EA3">
            <w:pPr>
              <w:pStyle w:val="a5"/>
              <w:rPr>
                <w:sz w:val="27"/>
                <w:szCs w:val="27"/>
              </w:rPr>
            </w:pPr>
            <w:r>
              <w:rPr>
                <w:sz w:val="27"/>
                <w:szCs w:val="27"/>
              </w:rPr>
              <w:lastRenderedPageBreak/>
              <w:t xml:space="preserve">4、未尽说明档案事宜，请与学生档案室联系咨询与办理。地址：东校区行政楼A401室，联系电话：020-39332241。 </w:t>
            </w:r>
          </w:p>
          <w:p w:rsidR="00F65C72" w:rsidRPr="00F65C72" w:rsidRDefault="00F65C72">
            <w:pPr>
              <w:pStyle w:val="a5"/>
              <w:rPr>
                <w:b/>
                <w:sz w:val="27"/>
                <w:szCs w:val="27"/>
              </w:rPr>
            </w:pPr>
            <w:r w:rsidRPr="00F65C72">
              <w:rPr>
                <w:rFonts w:hint="eastAsia"/>
                <w:b/>
                <w:sz w:val="27"/>
                <w:szCs w:val="27"/>
              </w:rPr>
              <w:t>五</w:t>
            </w:r>
            <w:r w:rsidRPr="00F65C72">
              <w:rPr>
                <w:b/>
                <w:sz w:val="27"/>
                <w:szCs w:val="27"/>
              </w:rPr>
              <w:t>、</w:t>
            </w:r>
            <w:r w:rsidRPr="00F65C72">
              <w:rPr>
                <w:rFonts w:hint="eastAsia"/>
                <w:b/>
                <w:sz w:val="27"/>
                <w:szCs w:val="27"/>
              </w:rPr>
              <w:t>结业换毕业、延期毕业、改派申请报到证流程</w:t>
            </w:r>
          </w:p>
          <w:p w:rsidR="00F65C72" w:rsidRDefault="00F65C72" w:rsidP="00F65C72">
            <w:pPr>
              <w:pStyle w:val="a5"/>
              <w:ind w:firstLineChars="200" w:firstLine="480"/>
              <w:rPr>
                <w:rFonts w:hint="eastAsia"/>
              </w:rPr>
            </w:pPr>
            <w:r>
              <w:rPr>
                <w:rFonts w:hint="eastAsia"/>
              </w:rPr>
              <w:t>根据教育部及广东省的相关规定，未取得毕业资格的结业生、</w:t>
            </w:r>
            <w:proofErr w:type="gramStart"/>
            <w:r>
              <w:rPr>
                <w:rFonts w:hint="eastAsia"/>
              </w:rPr>
              <w:t>肄业</w:t>
            </w:r>
            <w:proofErr w:type="gramEnd"/>
            <w:r>
              <w:rPr>
                <w:rFonts w:hint="eastAsia"/>
              </w:rPr>
              <w:t>生没有报到证。但结业生或延期毕业同学取得毕业证后，须于三个月内（</w:t>
            </w:r>
            <w:proofErr w:type="gramStart"/>
            <w:r>
              <w:rPr>
                <w:rFonts w:hint="eastAsia"/>
              </w:rPr>
              <w:t>以毕业</w:t>
            </w:r>
            <w:proofErr w:type="gramEnd"/>
            <w:r>
              <w:rPr>
                <w:rFonts w:hint="eastAsia"/>
              </w:rPr>
              <w:t>证上日期为准）到南校区（医学类同学在北校区）就业指导中心办理派遣手续。如毕业时间超过三个月，又不办理相关派遣手续的，则不给予办理去用人单位派遣手续，毕业生户口、档案回生源地。</w:t>
            </w:r>
          </w:p>
          <w:p w:rsidR="00F65C72" w:rsidRDefault="00F65C72" w:rsidP="00F65C72">
            <w:pPr>
              <w:pStyle w:val="a5"/>
              <w:ind w:firstLineChars="150" w:firstLine="360"/>
              <w:rPr>
                <w:rFonts w:hint="eastAsia"/>
              </w:rPr>
            </w:pPr>
            <w:r>
              <w:rPr>
                <w:rFonts w:hint="eastAsia"/>
              </w:rPr>
              <w:t>毕业生须将相关材料交至就业指导中心，就业指导中心每月一次统一前往广东省高校毕业生就业指导中心为毕业生办理报到证。毕业生拿到报到证后到所在校区</w:t>
            </w:r>
            <w:proofErr w:type="gramStart"/>
            <w:r>
              <w:rPr>
                <w:rFonts w:hint="eastAsia"/>
              </w:rPr>
              <w:t>保卫办</w:t>
            </w:r>
            <w:proofErr w:type="gramEnd"/>
            <w:r>
              <w:rPr>
                <w:rFonts w:hint="eastAsia"/>
              </w:rPr>
              <w:t>办理户口迁出手续，并前往学生档案室办理档案转寄手续。</w:t>
            </w:r>
          </w:p>
          <w:p w:rsidR="00F65C72" w:rsidRDefault="00F65C72" w:rsidP="00F65C72">
            <w:pPr>
              <w:pStyle w:val="a5"/>
              <w:ind w:firstLineChars="200" w:firstLine="480"/>
              <w:rPr>
                <w:rFonts w:hint="eastAsia"/>
              </w:rPr>
            </w:pPr>
            <w:r>
              <w:rPr>
                <w:rFonts w:hint="eastAsia"/>
              </w:rPr>
              <w:t>结业转毕业、延期毕业同学打印</w:t>
            </w:r>
            <w:proofErr w:type="gramStart"/>
            <w:r>
              <w:rPr>
                <w:rFonts w:hint="eastAsia"/>
              </w:rPr>
              <w:t>报到证须准备</w:t>
            </w:r>
            <w:proofErr w:type="gramEnd"/>
            <w:r>
              <w:rPr>
                <w:rFonts w:hint="eastAsia"/>
              </w:rPr>
              <w:t>的材料：毕业证复印件、已</w:t>
            </w:r>
            <w:proofErr w:type="gramStart"/>
            <w:r>
              <w:rPr>
                <w:rFonts w:hint="eastAsia"/>
              </w:rPr>
              <w:t>签定</w:t>
            </w:r>
            <w:proofErr w:type="gramEnd"/>
            <w:r>
              <w:rPr>
                <w:rFonts w:hint="eastAsia"/>
              </w:rPr>
              <w:t>的协议书及有效的接收函复印件（具有一级人事权的单位不需要接收函）。申请派回生源地的毕业生不需要接收函。</w:t>
            </w:r>
          </w:p>
          <w:p w:rsidR="00492EA3" w:rsidRDefault="00CB2C4F">
            <w:pPr>
              <w:pStyle w:val="a5"/>
            </w:pPr>
            <w:r>
              <w:rPr>
                <w:rStyle w:val="a6"/>
                <w:rFonts w:hint="eastAsia"/>
                <w:sz w:val="27"/>
                <w:szCs w:val="27"/>
              </w:rPr>
              <w:t>六</w:t>
            </w:r>
            <w:r w:rsidR="00492EA3">
              <w:rPr>
                <w:rStyle w:val="a6"/>
                <w:sz w:val="27"/>
                <w:szCs w:val="27"/>
              </w:rPr>
              <w:t>、学生解约：</w:t>
            </w:r>
          </w:p>
          <w:p w:rsidR="00492EA3" w:rsidRDefault="00492EA3" w:rsidP="00CB2C4F">
            <w:pPr>
              <w:pStyle w:val="a5"/>
              <w:ind w:firstLineChars="200" w:firstLine="540"/>
            </w:pPr>
            <w:r>
              <w:rPr>
                <w:sz w:val="27"/>
                <w:szCs w:val="27"/>
              </w:rPr>
              <w:t>吻合解约政策的学生，于8月</w:t>
            </w:r>
            <w:r w:rsidR="00CB2C4F">
              <w:rPr>
                <w:sz w:val="27"/>
                <w:szCs w:val="27"/>
              </w:rPr>
              <w:t>27日</w:t>
            </w:r>
            <w:r w:rsidR="00CB2C4F">
              <w:rPr>
                <w:rFonts w:hint="eastAsia"/>
                <w:sz w:val="27"/>
                <w:szCs w:val="27"/>
              </w:rPr>
              <w:t>开学</w:t>
            </w:r>
            <w:r>
              <w:rPr>
                <w:sz w:val="27"/>
                <w:szCs w:val="27"/>
              </w:rPr>
              <w:t xml:space="preserve">后可以申请解约。解约同学照常需要下载解约申请表，先经学院审批。 </w:t>
            </w:r>
          </w:p>
          <w:p w:rsidR="00492EA3" w:rsidRDefault="00CB2C4F">
            <w:pPr>
              <w:pStyle w:val="a5"/>
            </w:pPr>
            <w:r>
              <w:rPr>
                <w:rStyle w:val="a6"/>
                <w:rFonts w:hint="eastAsia"/>
                <w:sz w:val="27"/>
                <w:szCs w:val="27"/>
              </w:rPr>
              <w:t>七</w:t>
            </w:r>
            <w:r w:rsidR="00492EA3">
              <w:rPr>
                <w:rStyle w:val="a6"/>
                <w:sz w:val="27"/>
                <w:szCs w:val="27"/>
              </w:rPr>
              <w:t>、学生改派：</w:t>
            </w:r>
          </w:p>
          <w:p w:rsidR="00492EA3" w:rsidRDefault="00492EA3">
            <w:pPr>
              <w:pStyle w:val="a5"/>
            </w:pPr>
            <w:r>
              <w:rPr>
                <w:rStyle w:val="a6"/>
                <w:sz w:val="27"/>
                <w:szCs w:val="27"/>
              </w:rPr>
              <w:t>  </w:t>
            </w:r>
            <w:r>
              <w:rPr>
                <w:sz w:val="27"/>
                <w:szCs w:val="27"/>
              </w:rPr>
              <w:t>7月1日后，有改派需求的学生自行联系学校南校区就业指导中心（电话020-84111791）进行申请。改派成功后将新的报到证提供给学校档案馆（东校区行政楼A401）与保卫办（东校区行政楼A219），重新办理档案的重新寄送与户口迁移改派事宜。在7月中旬学校档案寄出前，改派成功者，将新的报到证提交给档案馆，学校档案馆会重新填写地址单位，以新的寄送地址进行档案寄送。若此时档</w:t>
            </w:r>
            <w:r>
              <w:rPr>
                <w:sz w:val="27"/>
                <w:szCs w:val="27"/>
              </w:rPr>
              <w:lastRenderedPageBreak/>
              <w:t>案已经寄出，</w:t>
            </w:r>
            <w:proofErr w:type="gramStart"/>
            <w:r>
              <w:rPr>
                <w:sz w:val="27"/>
                <w:szCs w:val="27"/>
              </w:rPr>
              <w:t>则学生</w:t>
            </w:r>
            <w:proofErr w:type="gramEnd"/>
            <w:r>
              <w:rPr>
                <w:sz w:val="27"/>
                <w:szCs w:val="27"/>
              </w:rPr>
              <w:t>也只需要将新的报到证自行提供给学校档案馆，档案馆会做安排，档案馆会联系之前寄送地址，退回档案到学校，进行重新寄送。改派后需要进行户口迁移改派的同学，也以新的报到</w:t>
            </w:r>
            <w:proofErr w:type="gramStart"/>
            <w:r>
              <w:rPr>
                <w:sz w:val="27"/>
                <w:szCs w:val="27"/>
              </w:rPr>
              <w:t>证出来</w:t>
            </w:r>
            <w:proofErr w:type="gramEnd"/>
            <w:r>
              <w:rPr>
                <w:sz w:val="27"/>
                <w:szCs w:val="27"/>
              </w:rPr>
              <w:t>后，去学校</w:t>
            </w:r>
            <w:proofErr w:type="gramStart"/>
            <w:r>
              <w:rPr>
                <w:sz w:val="27"/>
                <w:szCs w:val="27"/>
              </w:rPr>
              <w:t>保卫办</w:t>
            </w:r>
            <w:proofErr w:type="gramEnd"/>
            <w:r>
              <w:rPr>
                <w:sz w:val="27"/>
                <w:szCs w:val="27"/>
              </w:rPr>
              <w:t xml:space="preserve">A219，由学校出具相关证明协助你们再次办理户口迁移工作。 </w:t>
            </w:r>
          </w:p>
          <w:p w:rsidR="00492EA3" w:rsidRDefault="00CB2C4F">
            <w:pPr>
              <w:pStyle w:val="a5"/>
            </w:pPr>
            <w:r>
              <w:rPr>
                <w:rStyle w:val="a6"/>
                <w:rFonts w:hint="eastAsia"/>
                <w:sz w:val="27"/>
                <w:szCs w:val="27"/>
              </w:rPr>
              <w:t>八</w:t>
            </w:r>
            <w:r w:rsidR="00492EA3">
              <w:rPr>
                <w:rStyle w:val="a6"/>
                <w:sz w:val="27"/>
                <w:szCs w:val="27"/>
              </w:rPr>
              <w:t>、党团关系</w:t>
            </w:r>
            <w:r w:rsidR="00492EA3">
              <w:rPr>
                <w:sz w:val="27"/>
                <w:szCs w:val="27"/>
              </w:rPr>
              <w:t>：</w:t>
            </w:r>
          </w:p>
          <w:p w:rsidR="00492EA3" w:rsidRDefault="00492EA3">
            <w:pPr>
              <w:pStyle w:val="a5"/>
            </w:pPr>
            <w:r>
              <w:rPr>
                <w:sz w:val="27"/>
                <w:szCs w:val="27"/>
              </w:rPr>
              <w:t>  取消暂缓后，学生自行到学院</w:t>
            </w:r>
            <w:r w:rsidR="00CB2C4F">
              <w:rPr>
                <w:sz w:val="27"/>
                <w:szCs w:val="27"/>
              </w:rPr>
              <w:t>107</w:t>
            </w:r>
            <w:r>
              <w:rPr>
                <w:sz w:val="27"/>
                <w:szCs w:val="27"/>
              </w:rPr>
              <w:t xml:space="preserve">办公室找值班老师进行办理。 </w:t>
            </w:r>
          </w:p>
          <w:p w:rsidR="00492EA3" w:rsidRDefault="00A14C72">
            <w:pPr>
              <w:pStyle w:val="a5"/>
            </w:pPr>
            <w:r>
              <w:rPr>
                <w:rStyle w:val="a6"/>
                <w:rFonts w:hint="eastAsia"/>
                <w:sz w:val="27"/>
                <w:szCs w:val="27"/>
              </w:rPr>
              <w:t>九</w:t>
            </w:r>
            <w:r w:rsidR="00492EA3">
              <w:rPr>
                <w:rStyle w:val="a6"/>
                <w:sz w:val="27"/>
                <w:szCs w:val="27"/>
              </w:rPr>
              <w:t>、各校区值班时间表</w:t>
            </w:r>
            <w:r w:rsidR="00492EA3">
              <w:rPr>
                <w:sz w:val="27"/>
                <w:szCs w:val="27"/>
              </w:rPr>
              <w:t>：</w:t>
            </w:r>
          </w:p>
          <w:p w:rsidR="00492EA3" w:rsidRDefault="00492EA3">
            <w:pPr>
              <w:pStyle w:val="a5"/>
            </w:pPr>
            <w:r>
              <w:rPr>
                <w:sz w:val="27"/>
                <w:szCs w:val="27"/>
              </w:rPr>
              <w:t>各校区值班时间为：</w:t>
            </w:r>
          </w:p>
          <w:p w:rsidR="00492EA3" w:rsidRDefault="00492EA3">
            <w:pPr>
              <w:pStyle w:val="a5"/>
            </w:pPr>
            <w:r>
              <w:rPr>
                <w:sz w:val="27"/>
                <w:szCs w:val="27"/>
              </w:rPr>
              <w:t>周一——周五：南、北、珠海校区：8:30-11:30，15:00-17:00。东校区：9:00-12:00，14:00-16:00。周末休息。</w:t>
            </w:r>
          </w:p>
          <w:p w:rsidR="00492EA3" w:rsidRPr="00492EA3" w:rsidRDefault="00A14C72">
            <w:pPr>
              <w:pStyle w:val="a5"/>
              <w:rPr>
                <w:b/>
              </w:rPr>
            </w:pPr>
            <w:r>
              <w:rPr>
                <w:rFonts w:hint="eastAsia"/>
                <w:b/>
                <w:sz w:val="27"/>
                <w:szCs w:val="27"/>
              </w:rPr>
              <w:t>十</w:t>
            </w:r>
            <w:r w:rsidR="00492EA3" w:rsidRPr="00492EA3">
              <w:rPr>
                <w:b/>
                <w:sz w:val="27"/>
                <w:szCs w:val="27"/>
              </w:rPr>
              <w:t xml:space="preserve">、 相关部门联系方式： </w:t>
            </w:r>
          </w:p>
          <w:p w:rsidR="00492EA3" w:rsidRDefault="00492EA3">
            <w:pPr>
              <w:pStyle w:val="a5"/>
            </w:pPr>
            <w:r>
              <w:rPr>
                <w:sz w:val="27"/>
                <w:szCs w:val="27"/>
              </w:rPr>
              <w:t xml:space="preserve">1、报到证：南校区就业指导中心 南校区大钟楼 庄艺敏老师 020-84111791 </w:t>
            </w:r>
          </w:p>
          <w:p w:rsidR="00492EA3" w:rsidRDefault="00492EA3">
            <w:pPr>
              <w:pStyle w:val="a5"/>
            </w:pPr>
            <w:r>
              <w:rPr>
                <w:sz w:val="27"/>
                <w:szCs w:val="27"/>
              </w:rPr>
              <w:t>2、户口迁移证：东校区A219</w:t>
            </w:r>
            <w:proofErr w:type="gramStart"/>
            <w:r>
              <w:rPr>
                <w:sz w:val="27"/>
                <w:szCs w:val="27"/>
              </w:rPr>
              <w:t>保卫办户籍</w:t>
            </w:r>
            <w:proofErr w:type="gramEnd"/>
            <w:r>
              <w:rPr>
                <w:sz w:val="27"/>
                <w:szCs w:val="27"/>
              </w:rPr>
              <w:t xml:space="preserve">科，020-39332297转801，邹建老师或值班老师。 </w:t>
            </w:r>
          </w:p>
          <w:p w:rsidR="00492EA3" w:rsidRDefault="00492EA3">
            <w:pPr>
              <w:pStyle w:val="a5"/>
              <w:rPr>
                <w:rFonts w:hint="eastAsia"/>
              </w:rPr>
            </w:pPr>
            <w:r>
              <w:rPr>
                <w:sz w:val="27"/>
                <w:szCs w:val="27"/>
              </w:rPr>
              <w:t>3、学生档案室：东校区行政楼A401，020-39332241（2</w:t>
            </w:r>
            <w:r w:rsidR="009E1659">
              <w:rPr>
                <w:sz w:val="27"/>
                <w:szCs w:val="27"/>
              </w:rPr>
              <w:t>），</w:t>
            </w:r>
            <w:r w:rsidR="009E1659">
              <w:rPr>
                <w:rFonts w:hint="eastAsia"/>
                <w:sz w:val="27"/>
                <w:szCs w:val="27"/>
              </w:rPr>
              <w:t>谢</w:t>
            </w:r>
            <w:r>
              <w:rPr>
                <w:sz w:val="27"/>
                <w:szCs w:val="27"/>
              </w:rPr>
              <w:t xml:space="preserve">老师或值班老师。 </w:t>
            </w:r>
          </w:p>
        </w:tc>
      </w:tr>
      <w:tr w:rsidR="00492EA3">
        <w:trPr>
          <w:tblCellSpacing w:w="15" w:type="dxa"/>
          <w:jc w:val="center"/>
        </w:trPr>
        <w:tc>
          <w:tcPr>
            <w:tcW w:w="0" w:type="auto"/>
            <w:vAlign w:val="center"/>
            <w:hideMark/>
          </w:tcPr>
          <w:p w:rsidR="00492EA3" w:rsidRDefault="00492EA3">
            <w:pPr>
              <w:rPr>
                <w:rFonts w:hint="eastAsia"/>
              </w:rPr>
            </w:pPr>
          </w:p>
        </w:tc>
      </w:tr>
    </w:tbl>
    <w:p w:rsidR="00384666" w:rsidRPr="009E1659" w:rsidRDefault="00384666" w:rsidP="00492EA3">
      <w:pPr>
        <w:jc w:val="left"/>
        <w:rPr>
          <w:rFonts w:hint="eastAsia"/>
          <w:b/>
          <w:sz w:val="24"/>
          <w:szCs w:val="24"/>
        </w:rPr>
      </w:pPr>
    </w:p>
    <w:sectPr w:rsidR="00384666" w:rsidRPr="009E1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153F"/>
    <w:multiLevelType w:val="hybridMultilevel"/>
    <w:tmpl w:val="7916C5BE"/>
    <w:lvl w:ilvl="0" w:tplc="BAF4C298">
      <w:start w:val="1"/>
      <w:numFmt w:val="japaneseCounting"/>
      <w:lvlText w:val="%1、"/>
      <w:lvlJc w:val="left"/>
      <w:pPr>
        <w:ind w:left="1112" w:hanging="570"/>
      </w:pPr>
      <w:rPr>
        <w:rFonts w:hint="default"/>
        <w:b/>
        <w:lang w:val="en-US"/>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1" w15:restartNumberingAfterBreak="0">
    <w:nsid w:val="0A883A04"/>
    <w:multiLevelType w:val="hybridMultilevel"/>
    <w:tmpl w:val="3EF6F76E"/>
    <w:lvl w:ilvl="0" w:tplc="B5FE5D7E">
      <w:start w:val="7"/>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 w15:restartNumberingAfterBreak="0">
    <w:nsid w:val="1B262D95"/>
    <w:multiLevelType w:val="hybridMultilevel"/>
    <w:tmpl w:val="9E6874CA"/>
    <w:lvl w:ilvl="0" w:tplc="8CBA23F4">
      <w:start w:val="1"/>
      <w:numFmt w:val="decimal"/>
      <w:lvlText w:val="%1、"/>
      <w:lvlJc w:val="left"/>
      <w:pPr>
        <w:ind w:left="942" w:hanging="375"/>
      </w:pPr>
      <w:rPr>
        <w:rFonts w:hint="default"/>
        <w:b/>
      </w:r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abstractNum w:abstractNumId="3" w15:restartNumberingAfterBreak="0">
    <w:nsid w:val="2FCD7610"/>
    <w:multiLevelType w:val="hybridMultilevel"/>
    <w:tmpl w:val="5FD27A22"/>
    <w:lvl w:ilvl="0" w:tplc="67BC2CEA">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1E52D0"/>
    <w:multiLevelType w:val="hybridMultilevel"/>
    <w:tmpl w:val="274251B8"/>
    <w:lvl w:ilvl="0" w:tplc="5D2832FA">
      <w:start w:val="1"/>
      <w:numFmt w:val="japaneseCounting"/>
      <w:lvlText w:val="%1、"/>
      <w:lvlJc w:val="left"/>
      <w:pPr>
        <w:ind w:left="990" w:hanging="51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8FE36C9"/>
    <w:multiLevelType w:val="hybridMultilevel"/>
    <w:tmpl w:val="42BCADB4"/>
    <w:lvl w:ilvl="0" w:tplc="B87E4DBA">
      <w:start w:val="1"/>
      <w:numFmt w:val="decimal"/>
      <w:lvlText w:val="%1、"/>
      <w:lvlJc w:val="left"/>
      <w:pPr>
        <w:ind w:left="1320" w:hanging="360"/>
      </w:pPr>
      <w:rPr>
        <w:rFonts w:asciiTheme="minorHAnsi" w:hAnsiTheme="minorHAnsi" w:hint="default"/>
        <w:color w:val="auto"/>
        <w:sz w:val="24"/>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 w15:restartNumberingAfterBreak="0">
    <w:nsid w:val="6E225DE2"/>
    <w:multiLevelType w:val="hybridMultilevel"/>
    <w:tmpl w:val="44780464"/>
    <w:lvl w:ilvl="0" w:tplc="2D6C0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CDC5452"/>
    <w:multiLevelType w:val="hybridMultilevel"/>
    <w:tmpl w:val="6E58BCCE"/>
    <w:lvl w:ilvl="0" w:tplc="45E27D40">
      <w:start w:val="2"/>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5"/>
  </w:num>
  <w:num w:numId="3">
    <w:abstractNumId w:val="7"/>
  </w:num>
  <w:num w:numId="4">
    <w:abstractNumId w:val="2"/>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872"/>
    <w:rsid w:val="000059E2"/>
    <w:rsid w:val="000212CA"/>
    <w:rsid w:val="00041C21"/>
    <w:rsid w:val="00056D74"/>
    <w:rsid w:val="00080518"/>
    <w:rsid w:val="000928B9"/>
    <w:rsid w:val="00094132"/>
    <w:rsid w:val="000C6435"/>
    <w:rsid w:val="000E7444"/>
    <w:rsid w:val="000F60D7"/>
    <w:rsid w:val="00124C08"/>
    <w:rsid w:val="00154F08"/>
    <w:rsid w:val="001651E9"/>
    <w:rsid w:val="001701C0"/>
    <w:rsid w:val="00197C5A"/>
    <w:rsid w:val="00197EA4"/>
    <w:rsid w:val="001C0452"/>
    <w:rsid w:val="00200919"/>
    <w:rsid w:val="00230470"/>
    <w:rsid w:val="002B64D3"/>
    <w:rsid w:val="002D5C34"/>
    <w:rsid w:val="002E1786"/>
    <w:rsid w:val="002E2F45"/>
    <w:rsid w:val="00305B7B"/>
    <w:rsid w:val="00323284"/>
    <w:rsid w:val="00337AAC"/>
    <w:rsid w:val="00343B79"/>
    <w:rsid w:val="00367036"/>
    <w:rsid w:val="00380556"/>
    <w:rsid w:val="00380803"/>
    <w:rsid w:val="00384666"/>
    <w:rsid w:val="003D3BC1"/>
    <w:rsid w:val="003F5330"/>
    <w:rsid w:val="003F65A5"/>
    <w:rsid w:val="004016CF"/>
    <w:rsid w:val="004252FC"/>
    <w:rsid w:val="00425ED5"/>
    <w:rsid w:val="0044666D"/>
    <w:rsid w:val="00492EA3"/>
    <w:rsid w:val="004A5804"/>
    <w:rsid w:val="004D457A"/>
    <w:rsid w:val="004D6230"/>
    <w:rsid w:val="005052EB"/>
    <w:rsid w:val="0051157E"/>
    <w:rsid w:val="00532650"/>
    <w:rsid w:val="00532AAD"/>
    <w:rsid w:val="00544DAD"/>
    <w:rsid w:val="005617DE"/>
    <w:rsid w:val="0057157A"/>
    <w:rsid w:val="00594CC1"/>
    <w:rsid w:val="005B04C7"/>
    <w:rsid w:val="005B78A9"/>
    <w:rsid w:val="005C547C"/>
    <w:rsid w:val="005D5152"/>
    <w:rsid w:val="00600319"/>
    <w:rsid w:val="00613B5E"/>
    <w:rsid w:val="006228A3"/>
    <w:rsid w:val="00624EFB"/>
    <w:rsid w:val="006547CF"/>
    <w:rsid w:val="0066513E"/>
    <w:rsid w:val="00685922"/>
    <w:rsid w:val="00697B09"/>
    <w:rsid w:val="006A2385"/>
    <w:rsid w:val="006D0872"/>
    <w:rsid w:val="006F3806"/>
    <w:rsid w:val="00753A83"/>
    <w:rsid w:val="00754352"/>
    <w:rsid w:val="007B521A"/>
    <w:rsid w:val="007C17B7"/>
    <w:rsid w:val="007D5AD5"/>
    <w:rsid w:val="007E3229"/>
    <w:rsid w:val="00832495"/>
    <w:rsid w:val="00842C14"/>
    <w:rsid w:val="0086644E"/>
    <w:rsid w:val="00876B54"/>
    <w:rsid w:val="008A0AD9"/>
    <w:rsid w:val="008A6B81"/>
    <w:rsid w:val="0090579D"/>
    <w:rsid w:val="009139BC"/>
    <w:rsid w:val="0097161B"/>
    <w:rsid w:val="00980B87"/>
    <w:rsid w:val="00983113"/>
    <w:rsid w:val="009A07C5"/>
    <w:rsid w:val="009B383D"/>
    <w:rsid w:val="009C0628"/>
    <w:rsid w:val="009C7BA0"/>
    <w:rsid w:val="009E1659"/>
    <w:rsid w:val="009F7875"/>
    <w:rsid w:val="00A037DE"/>
    <w:rsid w:val="00A145A7"/>
    <w:rsid w:val="00A14C72"/>
    <w:rsid w:val="00A176DC"/>
    <w:rsid w:val="00A20DFE"/>
    <w:rsid w:val="00A2174F"/>
    <w:rsid w:val="00A362AE"/>
    <w:rsid w:val="00A5211C"/>
    <w:rsid w:val="00A6021A"/>
    <w:rsid w:val="00AB5D44"/>
    <w:rsid w:val="00AC4A96"/>
    <w:rsid w:val="00B12CA3"/>
    <w:rsid w:val="00B301D4"/>
    <w:rsid w:val="00B336B5"/>
    <w:rsid w:val="00B43140"/>
    <w:rsid w:val="00B53BC6"/>
    <w:rsid w:val="00B65009"/>
    <w:rsid w:val="00B77487"/>
    <w:rsid w:val="00BC0E9A"/>
    <w:rsid w:val="00BC473B"/>
    <w:rsid w:val="00BD124C"/>
    <w:rsid w:val="00BD1826"/>
    <w:rsid w:val="00C04804"/>
    <w:rsid w:val="00C0541B"/>
    <w:rsid w:val="00C118C0"/>
    <w:rsid w:val="00C558F7"/>
    <w:rsid w:val="00C76490"/>
    <w:rsid w:val="00C92E97"/>
    <w:rsid w:val="00CB2C4F"/>
    <w:rsid w:val="00CC3CB7"/>
    <w:rsid w:val="00CD5E63"/>
    <w:rsid w:val="00D015B2"/>
    <w:rsid w:val="00D21A96"/>
    <w:rsid w:val="00D307A3"/>
    <w:rsid w:val="00D675C5"/>
    <w:rsid w:val="00D767AB"/>
    <w:rsid w:val="00D8204C"/>
    <w:rsid w:val="00D92BF8"/>
    <w:rsid w:val="00D95265"/>
    <w:rsid w:val="00DB1469"/>
    <w:rsid w:val="00DD1E36"/>
    <w:rsid w:val="00E03775"/>
    <w:rsid w:val="00E17BAE"/>
    <w:rsid w:val="00E26F1D"/>
    <w:rsid w:val="00E85C25"/>
    <w:rsid w:val="00ED2C10"/>
    <w:rsid w:val="00EE537B"/>
    <w:rsid w:val="00F06031"/>
    <w:rsid w:val="00F65C72"/>
    <w:rsid w:val="00F706E4"/>
    <w:rsid w:val="00F727E2"/>
    <w:rsid w:val="00FC1B93"/>
    <w:rsid w:val="00FC3C24"/>
    <w:rsid w:val="00FC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5E303-0CA0-4C03-A4B1-8BC416E5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8A3"/>
    <w:pPr>
      <w:ind w:firstLineChars="200" w:firstLine="420"/>
    </w:pPr>
  </w:style>
  <w:style w:type="character" w:styleId="a4">
    <w:name w:val="Hyperlink"/>
    <w:basedOn w:val="a0"/>
    <w:uiPriority w:val="99"/>
    <w:unhideWhenUsed/>
    <w:rsid w:val="00EE537B"/>
    <w:rPr>
      <w:color w:val="0563C1" w:themeColor="hyperlink"/>
      <w:u w:val="single"/>
    </w:rPr>
  </w:style>
  <w:style w:type="paragraph" w:styleId="a5">
    <w:name w:val="Normal (Web)"/>
    <w:basedOn w:val="a"/>
    <w:uiPriority w:val="99"/>
    <w:unhideWhenUsed/>
    <w:rsid w:val="00492EA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92EA3"/>
    <w:rPr>
      <w:b/>
      <w:bCs/>
    </w:rPr>
  </w:style>
  <w:style w:type="paragraph" w:customStyle="1" w:styleId="p0">
    <w:name w:val="p0"/>
    <w:basedOn w:val="a"/>
    <w:rsid w:val="00C92E97"/>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889334">
      <w:bodyDiv w:val="1"/>
      <w:marLeft w:val="0"/>
      <w:marRight w:val="0"/>
      <w:marTop w:val="0"/>
      <w:marBottom w:val="0"/>
      <w:divBdr>
        <w:top w:val="none" w:sz="0" w:space="0" w:color="auto"/>
        <w:left w:val="none" w:sz="0" w:space="0" w:color="auto"/>
        <w:bottom w:val="none" w:sz="0" w:space="0" w:color="auto"/>
        <w:right w:val="none" w:sz="0" w:space="0" w:color="auto"/>
      </w:divBdr>
      <w:divsChild>
        <w:div w:id="1128284702">
          <w:marLeft w:val="0"/>
          <w:marRight w:val="0"/>
          <w:marTop w:val="0"/>
          <w:marBottom w:val="0"/>
          <w:divBdr>
            <w:top w:val="none" w:sz="0" w:space="0" w:color="auto"/>
            <w:left w:val="none" w:sz="0" w:space="0" w:color="auto"/>
            <w:bottom w:val="none" w:sz="0" w:space="0" w:color="auto"/>
            <w:right w:val="none" w:sz="0" w:space="0" w:color="auto"/>
          </w:divBdr>
        </w:div>
        <w:div w:id="134180081">
          <w:marLeft w:val="0"/>
          <w:marRight w:val="0"/>
          <w:marTop w:val="0"/>
          <w:marBottom w:val="0"/>
          <w:divBdr>
            <w:top w:val="none" w:sz="0" w:space="0" w:color="auto"/>
            <w:left w:val="none" w:sz="0" w:space="0" w:color="auto"/>
            <w:bottom w:val="none" w:sz="0" w:space="0" w:color="auto"/>
            <w:right w:val="none" w:sz="0" w:space="0" w:color="auto"/>
          </w:divBdr>
        </w:div>
        <w:div w:id="83693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ampus.sysu.edu.cn/zsuoa/info/infoShowAction.do?method=getInformation&amp;id=8a908002463c8df501466b2a85b423a5" TargetMode="External"/><Relationship Id="rId3" Type="http://schemas.openxmlformats.org/officeDocument/2006/relationships/settings" Target="settings.xml"/><Relationship Id="rId7" Type="http://schemas.openxmlformats.org/officeDocument/2006/relationships/hyperlink" Target="http://career.sysu.edu.cn/system_dntb/upload/2016%E5%B1%8A%E6%AF%95%E4%B8%9A%E7%94%9F%E5%8F%96%E6%B6%88%E6%9A%82%E7%BC%93%E5%B0%B1%E4%B8%9A%E6%B5%81%E7%A8%8B%E5%92%8C%E9%A1%BB%E7%9F%A5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reer.sysu.edu.cn/guanlixit.html" TargetMode="External"/><Relationship Id="rId5" Type="http://schemas.openxmlformats.org/officeDocument/2006/relationships/hyperlink" Target="http://career.sysu.edu.cn/guanlixi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511</Words>
  <Characters>2916</Characters>
  <Application>Microsoft Office Word</Application>
  <DocSecurity>0</DocSecurity>
  <Lines>24</Lines>
  <Paragraphs>6</Paragraphs>
  <ScaleCrop>false</ScaleCrop>
  <Company>Microsoft</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dcterms:created xsi:type="dcterms:W3CDTF">2016-06-28T06:58:00Z</dcterms:created>
  <dcterms:modified xsi:type="dcterms:W3CDTF">2016-06-28T08:45:00Z</dcterms:modified>
</cp:coreProperties>
</file>