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5DC" w:rsidRDefault="004F4C82" w:rsidP="00D075DC">
      <w:pPr>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b/>
          <w:bCs/>
          <w:noProof/>
          <w:sz w:val="28"/>
          <w:szCs w:val="28"/>
        </w:rPr>
        <w:pict>
          <v:roundrect id="圆角矩形 12" o:spid="_x0000_s1026" style="position:absolute;left:0;text-align:left;margin-left:-6.6pt;margin-top:13.8pt;width:429.6pt;height:63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" filled="f" strokeweight="1pt">
            <v:stroke dashstyle="1 1"/>
          </v:roundrect>
        </w:pict>
      </w:r>
    </w:p>
    <w:p w:rsidR="00D075DC" w:rsidRPr="005A4540" w:rsidRDefault="00D075DC" w:rsidP="00D075DC">
      <w:pPr>
        <w:jc w:val="center"/>
        <w:rPr>
          <w:rFonts w:asciiTheme="majorEastAsia" w:eastAsiaTheme="majorEastAsia" w:hAnsiTheme="majorEastAsia" w:cstheme="majorEastAsia"/>
          <w:b/>
          <w:bCs/>
          <w:sz w:val="28"/>
          <w:szCs w:val="28"/>
        </w:rPr>
      </w:pPr>
      <w:r w:rsidRPr="005A4540">
        <w:rPr>
          <w:rFonts w:asciiTheme="majorEastAsia" w:eastAsiaTheme="majorEastAsia" w:hAnsiTheme="majorEastAsia" w:cstheme="majorEastAsia" w:hint="eastAsia"/>
          <w:b/>
          <w:bCs/>
          <w:sz w:val="28"/>
          <w:szCs w:val="28"/>
        </w:rPr>
        <w:t>2019届毕业生暂不派遣期限内办理报到证流程</w:t>
      </w:r>
    </w:p>
    <w:p w:rsidR="00D075DC" w:rsidRDefault="00D075DC" w:rsidP="00D075DC">
      <w:pPr>
        <w:rPr>
          <w:rFonts w:ascii="宋体" w:hAnsi="宋体" w:cs="宋体"/>
          <w:kern w:val="0"/>
          <w:sz w:val="24"/>
        </w:rPr>
      </w:pPr>
      <w:r>
        <w:rPr>
          <w:rFonts w:hint="eastAsia"/>
        </w:rPr>
        <w:t xml:space="preserve"> </w:t>
      </w:r>
      <w:r>
        <w:rPr>
          <w:rFonts w:ascii="宋体" w:hAnsi="宋体" w:cs="宋体" w:hint="eastAsia"/>
          <w:kern w:val="0"/>
          <w:sz w:val="24"/>
        </w:rPr>
        <w:t xml:space="preserve"> 5月23日前已在中山大学就业管理系统申请暂不派遣的毕业生，可于6月1日至9月1日申请办理报到证。具体流程如下：</w:t>
      </w:r>
    </w:p>
    <w:p w:rsidR="00D075DC" w:rsidRPr="00BA5838" w:rsidRDefault="00D075DC" w:rsidP="00D075DC">
      <w:pPr>
        <w:widowControl/>
        <w:jc w:val="left"/>
        <w:rPr>
          <w:rFonts w:ascii="宋体" w:hAnsi="宋体" w:cs="宋体"/>
          <w:kern w:val="0"/>
          <w:sz w:val="24"/>
        </w:rPr>
      </w:pPr>
    </w:p>
    <w:p w:rsidR="00D075DC" w:rsidRDefault="004F4C82" w:rsidP="00D075DC">
      <w:pPr>
        <w:widowControl/>
        <w:jc w:val="left"/>
        <w:rPr>
          <w:rFonts w:ascii="宋体" w:hAnsi="宋体" w:cs="宋体"/>
          <w:kern w:val="0"/>
          <w:sz w:val="24"/>
        </w:rPr>
      </w:pPr>
      <w:r>
        <w:rPr>
          <w:rFonts w:ascii="宋体" w:hAnsi="宋体" w:cs="宋体"/>
          <w:noProof/>
          <w:kern w:val="0"/>
          <w:sz w:val="24"/>
        </w:rPr>
        <w:pict>
          <v:roundrect id="圆角矩形 11" o:spid="_x0000_s1037" style="position:absolute;margin-left:94.7pt;margin-top:411.65pt;width:244.45pt;height:7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">
            <v:textbox>
              <w:txbxContent>
                <w:p w:rsidR="00D075DC" w:rsidRDefault="00D075DC" w:rsidP="00D075DC">
                  <w:pPr>
                    <w:widowControl/>
                    <w:jc w:val="left"/>
                    <w:rPr>
                      <w:rFonts w:ascii="宋体" w:hAnsi="宋体" w:cs="宋体"/>
                      <w:kern w:val="0"/>
                      <w:szCs w:val="21"/>
                    </w:rPr>
                  </w:pPr>
                  <w:r>
                    <w:rPr>
                      <w:rFonts w:ascii="宋体" w:hAnsi="宋体" w:cs="宋体" w:hint="eastAsia"/>
                      <w:kern w:val="0"/>
                      <w:szCs w:val="21"/>
                    </w:rPr>
                    <w:t>暂不派遣到期后，仍未办理报到证手续的毕业生，学校将统一向广东省高等学校毕业生就业指导中心申请打印回生源地报到证，学生应及时到院系领取报到证材料，并办理档案、户口迁出手续。</w:t>
                  </w:r>
                </w:p>
                <w:p w:rsidR="00D075DC" w:rsidRDefault="00D075DC" w:rsidP="00D075DC">
                  <w:pPr>
                    <w:rPr>
                      <w:szCs w:val="21"/>
                    </w:rPr>
                  </w:pPr>
                </w:p>
              </w:txbxContent>
            </v:textbox>
          </v:roundrect>
        </w:pict>
      </w:r>
      <w:r>
        <w:rPr>
          <w:rFonts w:ascii="宋体" w:hAnsi="宋体" w:cs="宋体"/>
          <w:noProof/>
          <w:kern w:val="0"/>
          <w:sz w:val="24"/>
        </w:rPr>
        <w:pict>
          <v:shapetype id="_x0000_t32" coordsize="21600,21600" o:spt="32" o:oned="t" path="m,l21600,21600e" filled="f">
            <v:path arrowok="t" fillok="f" o:connecttype="none"/>
            <o:lock v:ext="edit" shapetype="t"/>
          </v:shapetype>
          <v:shape id="直接箭头连接符 10" o:spid="_x0000_s1036" type="#_x0000_t32" style="position:absolute;margin-left:211.05pt;margin-top:379.05pt;width:0;height:3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">
            <v:stroke endarrow="block"/>
          </v:shape>
        </w:pict>
      </w:r>
      <w:r>
        <w:rPr>
          <w:rFonts w:ascii="宋体" w:hAnsi="宋体" w:cs="宋体"/>
          <w:noProof/>
          <w:kern w:val="0"/>
          <w:sz w:val="24"/>
        </w:rPr>
        <w:pict>
          <v:roundrect id="圆角矩形 9" o:spid="_x0000_s1027" style="position:absolute;margin-left:95.05pt;margin-top:332.55pt;width:236.4pt;height:4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">
            <v:textbox>
              <w:txbxContent>
                <w:p w:rsidR="00D075DC" w:rsidRDefault="00D075DC" w:rsidP="00D075DC">
                  <w:pPr>
                    <w:widowControl/>
                    <w:jc w:val="left"/>
                    <w:rPr>
                      <w:rFonts w:ascii="宋体" w:hAnsi="宋体" w:cs="宋体"/>
                      <w:kern w:val="0"/>
                      <w:szCs w:val="21"/>
                    </w:rPr>
                  </w:pPr>
                  <w:r>
                    <w:rPr>
                      <w:rFonts w:ascii="宋体" w:hAnsi="宋体" w:cs="宋体" w:hint="eastAsia"/>
                      <w:kern w:val="0"/>
                      <w:szCs w:val="21"/>
                    </w:rPr>
                    <w:t>学校将办理好的报到证分发至各院系。毕业生到院系领取报到证，并办理档案、户口迁出手续。</w:t>
                  </w:r>
                </w:p>
                <w:p w:rsidR="00D075DC" w:rsidRDefault="00D075DC" w:rsidP="00D075DC"/>
              </w:txbxContent>
            </v:textbox>
          </v:roundrect>
        </w:pict>
      </w:r>
      <w:r>
        <w:rPr>
          <w:rFonts w:ascii="宋体" w:hAnsi="宋体" w:cs="宋体"/>
          <w:noProof/>
          <w:kern w:val="0"/>
          <w:sz w:val="24"/>
        </w:rPr>
        <w:pict>
          <v:shape id="直接箭头连接符 8" o:spid="_x0000_s1035" type="#_x0000_t32" style="position:absolute;margin-left:209.55pt;margin-top:306.7pt;width:0;height:2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">
            <v:stroke endarrow="block"/>
          </v:shape>
        </w:pict>
      </w:r>
      <w:r>
        <w:rPr>
          <w:rFonts w:ascii="宋体" w:hAnsi="宋体" w:cs="宋体"/>
          <w:noProof/>
          <w:kern w:val="0"/>
          <w:sz w:val="24"/>
        </w:rPr>
        <w:pict>
          <v:roundrect id="圆角矩形 7" o:spid="_x0000_s1028" style="position:absolute;margin-left:95.1pt;margin-top:229.45pt;width:234.05pt;height:7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">
            <v:textbox>
              <w:txbxContent>
                <w:p w:rsidR="00D075DC" w:rsidRDefault="00D075DC" w:rsidP="00D075DC">
                  <w:pPr>
                    <w:widowControl/>
                    <w:jc w:val="left"/>
                    <w:rPr>
                      <w:rFonts w:ascii="宋体" w:hAnsi="宋体" w:cs="宋体"/>
                      <w:kern w:val="0"/>
                      <w:szCs w:val="21"/>
                    </w:rPr>
                  </w:pPr>
                  <w:r>
                    <w:rPr>
                      <w:rFonts w:ascii="宋体" w:hAnsi="宋体" w:cs="宋体" w:hint="eastAsia"/>
                      <w:kern w:val="0"/>
                      <w:szCs w:val="21"/>
                    </w:rPr>
                    <w:t>学校审核院系提交的就业协议书，并对就业协议书审核通过且资料完备（不欠接收函）的毕业生统一向广东省高等学校毕业生就业指导中心申请办理报到证。</w:t>
                  </w:r>
                </w:p>
                <w:p w:rsidR="00D075DC" w:rsidRDefault="00D075DC" w:rsidP="00D075DC"/>
              </w:txbxContent>
            </v:textbox>
          </v:roundrect>
        </w:pict>
      </w:r>
      <w:r>
        <w:rPr>
          <w:rFonts w:ascii="宋体" w:hAnsi="宋体" w:cs="宋体"/>
          <w:noProof/>
          <w:kern w:val="0"/>
          <w:sz w:val="24"/>
        </w:rPr>
        <w:pict>
          <v:shape id="直接箭头连接符 6" o:spid="_x0000_s1034" type="#_x0000_t32" style="position:absolute;margin-left:209.55pt;margin-top:196.85pt;width:0;height:3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">
            <v:stroke endarrow="block"/>
          </v:shape>
        </w:pict>
      </w:r>
      <w:r>
        <w:rPr>
          <w:rFonts w:ascii="宋体" w:hAnsi="宋体" w:cs="宋体"/>
          <w:noProof/>
          <w:kern w:val="0"/>
          <w:sz w:val="24"/>
        </w:rPr>
        <w:pict>
          <v:shape id="直接箭头连接符 5" o:spid="_x0000_s1033" type="#_x0000_t32" style="position:absolute;margin-left:209.55pt;margin-top:121.55pt;width:0;height:3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">
            <v:stroke endarrow="block"/>
          </v:shape>
        </w:pict>
      </w:r>
      <w:r>
        <w:rPr>
          <w:rFonts w:ascii="宋体" w:hAnsi="宋体" w:cs="宋体"/>
          <w:noProof/>
          <w:kern w:val="0"/>
          <w:sz w:val="24"/>
        </w:rPr>
        <w:pict>
          <v:shape id="直接箭头连接符 4" o:spid="_x0000_s1032" type="#_x0000_t32" style="position:absolute;margin-left:208.55pt;margin-top:43.75pt;width:0;height:3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">
            <v:stroke endarrow="block"/>
          </v:shape>
        </w:pict>
      </w:r>
      <w:r>
        <w:rPr>
          <w:rFonts w:ascii="宋体" w:hAnsi="宋体" w:cs="宋体"/>
          <w:noProof/>
          <w:kern w:val="0"/>
          <w:sz w:val="24"/>
        </w:rPr>
        <w:pict>
          <v:roundrect id="圆角矩形 3" o:spid="_x0000_s1029" style="position:absolute;margin-left:96.55pt;margin-top:154.9pt;width:234.1pt;height:4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">
            <v:textbox>
              <w:txbxContent>
                <w:p w:rsidR="00D075DC" w:rsidRDefault="00D075DC" w:rsidP="00D075DC">
                  <w:pPr>
                    <w:widowControl/>
                    <w:jc w:val="left"/>
                    <w:rPr>
                      <w:rFonts w:ascii="宋体" w:hAnsi="宋体" w:cs="宋体"/>
                      <w:kern w:val="0"/>
                      <w:szCs w:val="21"/>
                    </w:rPr>
                  </w:pPr>
                  <w:r>
                    <w:rPr>
                      <w:rFonts w:ascii="宋体" w:hAnsi="宋体" w:cs="宋体" w:hint="eastAsia"/>
                      <w:kern w:val="0"/>
                      <w:szCs w:val="21"/>
                    </w:rPr>
                    <w:t>院系登录中山大学就业管理系统审核毕业生提交的就业协议书。</w:t>
                  </w:r>
                </w:p>
                <w:p w:rsidR="00D075DC" w:rsidRDefault="00D075DC" w:rsidP="00D075DC"/>
              </w:txbxContent>
            </v:textbox>
          </v:roundrect>
        </w:pict>
      </w:r>
      <w:r>
        <w:rPr>
          <w:rFonts w:ascii="宋体" w:hAnsi="宋体" w:cs="宋体"/>
          <w:noProof/>
          <w:kern w:val="0"/>
          <w:sz w:val="24"/>
        </w:rPr>
        <w:pict>
          <v:roundrect id="圆角矩形 2" o:spid="_x0000_s1030" style="position:absolute;margin-left:93.45pt;margin-top:76.35pt;width:234.15pt;height:4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">
            <v:textbox>
              <w:txbxContent>
                <w:p w:rsidR="00D075DC" w:rsidRDefault="00D075DC" w:rsidP="00D075DC">
                  <w:pPr>
                    <w:rPr>
                      <w:szCs w:val="21"/>
                    </w:rPr>
                  </w:pPr>
                  <w:r>
                    <w:rPr>
                      <w:rFonts w:ascii="宋体" w:hAnsi="宋体" w:cs="宋体" w:hint="eastAsia"/>
                      <w:kern w:val="0"/>
                      <w:szCs w:val="21"/>
                    </w:rPr>
                    <w:t>毕业生持一式四份就业协议书到院系盖就业鉴证章，并上交院系就业协议书第二、第三联。</w:t>
                  </w:r>
                </w:p>
              </w:txbxContent>
            </v:textbox>
          </v:roundrect>
        </w:pict>
      </w:r>
      <w:r>
        <w:rPr>
          <w:rFonts w:ascii="宋体" w:hAnsi="宋体" w:cs="宋体"/>
          <w:noProof/>
          <w:kern w:val="0"/>
          <w:sz w:val="24"/>
        </w:rPr>
        <w:pict>
          <v:roundrect id="圆角矩形 1" o:spid="_x0000_s1031" style="position:absolute;margin-left:92.7pt;margin-top:.8pt;width:232.6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">
            <v:textbox>
              <w:txbxContent>
                <w:p w:rsidR="00D075DC" w:rsidRDefault="00D075DC" w:rsidP="00D075DC">
                  <w:pPr>
                    <w:widowControl/>
                    <w:jc w:val="left"/>
                    <w:rPr>
                      <w:rFonts w:ascii="宋体" w:hAnsi="宋体" w:cs="宋体"/>
                      <w:kern w:val="0"/>
                      <w:szCs w:val="21"/>
                    </w:rPr>
                  </w:pPr>
                  <w:r>
                    <w:rPr>
                      <w:rFonts w:ascii="宋体" w:hAnsi="宋体" w:cs="宋体" w:hint="eastAsia"/>
                      <w:kern w:val="0"/>
                      <w:szCs w:val="21"/>
                    </w:rPr>
                    <w:t>毕业生完成就业接收手续后，登录学校就业管理系统填写内容、上传相关资料后确认提交。</w:t>
                  </w:r>
                </w:p>
                <w:p w:rsidR="00D075DC" w:rsidRDefault="00D075DC" w:rsidP="00D075DC"/>
              </w:txbxContent>
            </v:textbox>
          </v:roundrect>
        </w:pict>
      </w:r>
    </w:p>
    <w:p w:rsidR="00D075DC" w:rsidRDefault="00D075DC" w:rsidP="00D075DC">
      <w:pPr>
        <w:tabs>
          <w:tab w:val="left" w:pos="855"/>
        </w:tabs>
        <w:adjustRightInd w:val="0"/>
        <w:snapToGrid w:val="0"/>
        <w:spacing w:line="360" w:lineRule="auto"/>
        <w:rPr>
          <w:rFonts w:eastAsia="仿宋_GB2312"/>
          <w:bCs/>
          <w:sz w:val="32"/>
          <w:szCs w:val="32"/>
        </w:rPr>
      </w:pPr>
    </w:p>
    <w:p w:rsidR="00D075DC" w:rsidRDefault="00D075DC" w:rsidP="00D075DC">
      <w:pPr>
        <w:tabs>
          <w:tab w:val="left" w:pos="855"/>
        </w:tabs>
        <w:adjustRightInd w:val="0"/>
        <w:snapToGrid w:val="0"/>
        <w:spacing w:line="360" w:lineRule="auto"/>
        <w:rPr>
          <w:rFonts w:eastAsia="仿宋_GB2312"/>
          <w:bCs/>
          <w:sz w:val="32"/>
          <w:szCs w:val="32"/>
        </w:rPr>
      </w:pPr>
    </w:p>
    <w:p w:rsidR="00D075DC" w:rsidRDefault="00D075DC" w:rsidP="00D075DC">
      <w:pPr>
        <w:tabs>
          <w:tab w:val="left" w:pos="855"/>
        </w:tabs>
        <w:adjustRightInd w:val="0"/>
        <w:snapToGrid w:val="0"/>
        <w:spacing w:line="360" w:lineRule="auto"/>
        <w:rPr>
          <w:rFonts w:eastAsia="仿宋_GB2312"/>
          <w:bCs/>
          <w:sz w:val="32"/>
          <w:szCs w:val="32"/>
        </w:rPr>
      </w:pPr>
    </w:p>
    <w:p w:rsidR="00D075DC" w:rsidRDefault="00D075DC" w:rsidP="00D075DC">
      <w:pPr>
        <w:tabs>
          <w:tab w:val="left" w:pos="855"/>
        </w:tabs>
        <w:adjustRightInd w:val="0"/>
        <w:snapToGrid w:val="0"/>
        <w:spacing w:line="360" w:lineRule="auto"/>
        <w:rPr>
          <w:rFonts w:eastAsia="仿宋_GB2312"/>
          <w:bCs/>
          <w:sz w:val="32"/>
          <w:szCs w:val="32"/>
        </w:rPr>
      </w:pPr>
    </w:p>
    <w:p w:rsidR="00D075DC" w:rsidRDefault="00D075DC" w:rsidP="00D075DC">
      <w:pPr>
        <w:tabs>
          <w:tab w:val="left" w:pos="855"/>
        </w:tabs>
        <w:adjustRightInd w:val="0"/>
        <w:snapToGrid w:val="0"/>
        <w:spacing w:line="360" w:lineRule="auto"/>
        <w:rPr>
          <w:rFonts w:eastAsia="仿宋_GB2312"/>
          <w:bCs/>
          <w:sz w:val="32"/>
          <w:szCs w:val="32"/>
        </w:rPr>
      </w:pPr>
    </w:p>
    <w:p w:rsidR="00D075DC" w:rsidRDefault="00D075DC" w:rsidP="00D075DC">
      <w:pPr>
        <w:tabs>
          <w:tab w:val="left" w:pos="855"/>
        </w:tabs>
        <w:adjustRightInd w:val="0"/>
        <w:snapToGrid w:val="0"/>
        <w:spacing w:line="360" w:lineRule="auto"/>
        <w:rPr>
          <w:rFonts w:eastAsia="仿宋_GB2312"/>
          <w:bCs/>
          <w:sz w:val="32"/>
          <w:szCs w:val="32"/>
        </w:rPr>
      </w:pPr>
    </w:p>
    <w:p w:rsidR="00D075DC" w:rsidRDefault="00D075DC" w:rsidP="00D075DC">
      <w:pPr>
        <w:tabs>
          <w:tab w:val="left" w:pos="855"/>
        </w:tabs>
        <w:adjustRightInd w:val="0"/>
        <w:snapToGrid w:val="0"/>
        <w:spacing w:line="360" w:lineRule="auto"/>
        <w:rPr>
          <w:rFonts w:eastAsia="仿宋_GB2312"/>
          <w:bCs/>
          <w:sz w:val="32"/>
          <w:szCs w:val="32"/>
        </w:rPr>
      </w:pPr>
    </w:p>
    <w:p w:rsidR="00D075DC" w:rsidRDefault="00D075DC" w:rsidP="00D075DC">
      <w:pPr>
        <w:tabs>
          <w:tab w:val="left" w:pos="855"/>
        </w:tabs>
        <w:adjustRightInd w:val="0"/>
        <w:snapToGrid w:val="0"/>
        <w:spacing w:line="360" w:lineRule="auto"/>
        <w:rPr>
          <w:rFonts w:eastAsia="仿宋_GB2312"/>
          <w:bCs/>
          <w:sz w:val="32"/>
          <w:szCs w:val="32"/>
        </w:rPr>
      </w:pPr>
    </w:p>
    <w:p w:rsidR="00D075DC" w:rsidRDefault="00D075DC" w:rsidP="00D075DC">
      <w:pPr>
        <w:tabs>
          <w:tab w:val="left" w:pos="855"/>
        </w:tabs>
        <w:adjustRightInd w:val="0"/>
        <w:snapToGrid w:val="0"/>
        <w:spacing w:line="360" w:lineRule="auto"/>
        <w:rPr>
          <w:rFonts w:eastAsia="仿宋_GB2312"/>
          <w:bCs/>
          <w:sz w:val="32"/>
          <w:szCs w:val="32"/>
        </w:rPr>
      </w:pPr>
    </w:p>
    <w:p w:rsidR="00D075DC" w:rsidRDefault="00D075DC" w:rsidP="00D075DC">
      <w:pPr>
        <w:tabs>
          <w:tab w:val="left" w:pos="855"/>
        </w:tabs>
        <w:adjustRightInd w:val="0"/>
        <w:snapToGrid w:val="0"/>
        <w:spacing w:line="360" w:lineRule="auto"/>
        <w:rPr>
          <w:rFonts w:eastAsia="仿宋_GB2312"/>
          <w:bCs/>
          <w:sz w:val="32"/>
          <w:szCs w:val="32"/>
        </w:rPr>
      </w:pPr>
    </w:p>
    <w:p w:rsidR="00D075DC" w:rsidRDefault="00D075DC" w:rsidP="00D075DC">
      <w:pPr>
        <w:tabs>
          <w:tab w:val="left" w:pos="855"/>
        </w:tabs>
        <w:adjustRightInd w:val="0"/>
        <w:snapToGrid w:val="0"/>
        <w:spacing w:line="360" w:lineRule="auto"/>
        <w:rPr>
          <w:rFonts w:eastAsia="仿宋_GB2312"/>
          <w:bCs/>
          <w:sz w:val="32"/>
          <w:szCs w:val="32"/>
        </w:rPr>
      </w:pPr>
    </w:p>
    <w:p w:rsidR="00D075DC" w:rsidRDefault="00D075DC" w:rsidP="00D075DC">
      <w:pPr>
        <w:tabs>
          <w:tab w:val="left" w:pos="855"/>
        </w:tabs>
        <w:adjustRightInd w:val="0"/>
        <w:snapToGrid w:val="0"/>
        <w:spacing w:line="360" w:lineRule="auto"/>
        <w:rPr>
          <w:rFonts w:eastAsia="仿宋_GB2312"/>
          <w:bCs/>
          <w:sz w:val="32"/>
          <w:szCs w:val="32"/>
        </w:rPr>
      </w:pPr>
    </w:p>
    <w:p w:rsidR="00D075DC" w:rsidRDefault="00D075DC" w:rsidP="00D075DC">
      <w:pPr>
        <w:tabs>
          <w:tab w:val="left" w:pos="855"/>
        </w:tabs>
        <w:adjustRightInd w:val="0"/>
        <w:snapToGrid w:val="0"/>
        <w:spacing w:line="360" w:lineRule="auto"/>
        <w:rPr>
          <w:rFonts w:eastAsia="仿宋_GB2312"/>
          <w:bCs/>
          <w:sz w:val="32"/>
          <w:szCs w:val="32"/>
        </w:rPr>
      </w:pPr>
    </w:p>
    <w:p w:rsidR="00D075DC" w:rsidRDefault="00D075DC" w:rsidP="00D075DC">
      <w:pPr>
        <w:tabs>
          <w:tab w:val="left" w:pos="855"/>
        </w:tabs>
        <w:adjustRightInd w:val="0"/>
        <w:snapToGrid w:val="0"/>
        <w:spacing w:line="360" w:lineRule="auto"/>
        <w:rPr>
          <w:rFonts w:eastAsia="仿宋_GB2312"/>
          <w:bCs/>
          <w:sz w:val="32"/>
          <w:szCs w:val="32"/>
        </w:rPr>
      </w:pPr>
    </w:p>
    <w:p w:rsidR="00D075DC" w:rsidRDefault="00D075DC" w:rsidP="00D075DC">
      <w:pPr>
        <w:tabs>
          <w:tab w:val="left" w:pos="855"/>
        </w:tabs>
        <w:adjustRightInd w:val="0"/>
        <w:snapToGrid w:val="0"/>
        <w:spacing w:line="360" w:lineRule="auto"/>
        <w:rPr>
          <w:rFonts w:eastAsia="仿宋_GB2312"/>
          <w:bCs/>
          <w:sz w:val="32"/>
          <w:szCs w:val="32"/>
        </w:rPr>
      </w:pPr>
    </w:p>
    <w:p w:rsidR="00D075DC" w:rsidRDefault="00D075DC" w:rsidP="00D075DC">
      <w:pPr>
        <w:tabs>
          <w:tab w:val="left" w:pos="855"/>
        </w:tabs>
        <w:adjustRightInd w:val="0"/>
        <w:snapToGrid w:val="0"/>
        <w:spacing w:line="360" w:lineRule="auto"/>
        <w:rPr>
          <w:rFonts w:eastAsia="仿宋_GB2312"/>
          <w:bCs/>
          <w:sz w:val="32"/>
          <w:szCs w:val="32"/>
        </w:rPr>
      </w:pPr>
    </w:p>
    <w:p w:rsidR="00D075DC" w:rsidRDefault="00D075DC" w:rsidP="00D075DC">
      <w:pPr>
        <w:tabs>
          <w:tab w:val="left" w:pos="855"/>
        </w:tabs>
        <w:adjustRightInd w:val="0"/>
        <w:snapToGrid w:val="0"/>
        <w:spacing w:line="360" w:lineRule="auto"/>
        <w:rPr>
          <w:rFonts w:eastAsia="仿宋_GB2312"/>
          <w:bCs/>
          <w:sz w:val="32"/>
          <w:szCs w:val="32"/>
        </w:rPr>
      </w:pPr>
    </w:p>
    <w:p w:rsidR="00D075DC" w:rsidRDefault="00D075DC" w:rsidP="00D075DC">
      <w:pPr>
        <w:tabs>
          <w:tab w:val="left" w:pos="855"/>
        </w:tabs>
        <w:adjustRightInd w:val="0"/>
        <w:snapToGrid w:val="0"/>
        <w:spacing w:line="360" w:lineRule="auto"/>
        <w:rPr>
          <w:rFonts w:eastAsia="仿宋_GB2312"/>
          <w:bCs/>
          <w:sz w:val="32"/>
          <w:szCs w:val="32"/>
        </w:rPr>
      </w:pPr>
    </w:p>
    <w:p w:rsidR="00D075DC" w:rsidRDefault="00D075DC" w:rsidP="00D075DC">
      <w:pPr>
        <w:tabs>
          <w:tab w:val="left" w:pos="855"/>
        </w:tabs>
        <w:adjustRightInd w:val="0"/>
        <w:snapToGrid w:val="0"/>
        <w:spacing w:line="360" w:lineRule="auto"/>
        <w:rPr>
          <w:rFonts w:eastAsia="仿宋_GB2312"/>
          <w:bCs/>
          <w:sz w:val="32"/>
          <w:szCs w:val="32"/>
        </w:rPr>
      </w:pPr>
    </w:p>
    <w:p w:rsidR="00D075DC" w:rsidRDefault="00D075DC" w:rsidP="00D075DC">
      <w:pPr>
        <w:tabs>
          <w:tab w:val="left" w:pos="855"/>
        </w:tabs>
        <w:adjustRightInd w:val="0"/>
        <w:snapToGrid w:val="0"/>
        <w:spacing w:line="360" w:lineRule="auto"/>
        <w:rPr>
          <w:rFonts w:eastAsia="仿宋_GB2312"/>
          <w:bCs/>
          <w:sz w:val="32"/>
          <w:szCs w:val="32"/>
        </w:rPr>
      </w:pPr>
    </w:p>
    <w:p w:rsidR="008E6EE6" w:rsidRDefault="00D51243">
      <w:bookmarkStart w:id="0" w:name="_GoBack"/>
      <w:bookmarkEnd w:id="0"/>
    </w:p>
    <w:sectPr w:rsidR="008E6EE6" w:rsidSect="004F4C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229" w:rsidRDefault="00DE6229" w:rsidP="00D075DC">
      <w:r>
        <w:separator/>
      </w:r>
    </w:p>
  </w:endnote>
  <w:endnote w:type="continuationSeparator" w:id="0">
    <w:p w:rsidR="00DE6229" w:rsidRDefault="00DE6229" w:rsidP="00D075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229" w:rsidRDefault="00DE6229" w:rsidP="00D075DC">
      <w:r>
        <w:separator/>
      </w:r>
    </w:p>
  </w:footnote>
  <w:footnote w:type="continuationSeparator" w:id="0">
    <w:p w:rsidR="00DE6229" w:rsidRDefault="00DE6229" w:rsidP="00D075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7FCF"/>
    <w:rsid w:val="002C7FCF"/>
    <w:rsid w:val="004F4C82"/>
    <w:rsid w:val="00D075DC"/>
    <w:rsid w:val="00D436C2"/>
    <w:rsid w:val="00D51243"/>
    <w:rsid w:val="00DA0661"/>
    <w:rsid w:val="00DE62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直接箭头连接符 10"/>
        <o:r id="V:Rule2" type="connector" idref="#直接箭头连接符 8"/>
        <o:r id="V:Rule3" type="connector" idref="#直接箭头连接符 6"/>
        <o:r id="V:Rule4" type="connector" idref="#直接箭头连接符 5"/>
        <o:r id="V:Rule5" type="connector" idref="#直接箭头连接符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5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5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075DC"/>
    <w:rPr>
      <w:sz w:val="18"/>
      <w:szCs w:val="18"/>
    </w:rPr>
  </w:style>
  <w:style w:type="paragraph" w:styleId="a4">
    <w:name w:val="footer"/>
    <w:basedOn w:val="a"/>
    <w:link w:val="Char0"/>
    <w:uiPriority w:val="99"/>
    <w:unhideWhenUsed/>
    <w:rsid w:val="00D075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075D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5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5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075DC"/>
    <w:rPr>
      <w:sz w:val="18"/>
      <w:szCs w:val="18"/>
    </w:rPr>
  </w:style>
  <w:style w:type="paragraph" w:styleId="a4">
    <w:name w:val="footer"/>
    <w:basedOn w:val="a"/>
    <w:link w:val="Char0"/>
    <w:uiPriority w:val="99"/>
    <w:unhideWhenUsed/>
    <w:rsid w:val="00D075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075DC"/>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Words>
  <Characters>100</Characters>
  <Application>Microsoft Office Word</Application>
  <DocSecurity>0</DocSecurity>
  <Lines>1</Lines>
  <Paragraphs>1</Paragraphs>
  <ScaleCrop>false</ScaleCrop>
  <Company>Microsoft</Company>
  <LinksUpToDate>false</LinksUpToDate>
  <CharactersWithSpaces>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用户</cp:lastModifiedBy>
  <cp:revision>2</cp:revision>
  <dcterms:created xsi:type="dcterms:W3CDTF">2019-05-16T03:56:00Z</dcterms:created>
  <dcterms:modified xsi:type="dcterms:W3CDTF">2019-05-16T03:56:00Z</dcterms:modified>
</cp:coreProperties>
</file>